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978" w:rsidRPr="00496F71" w:rsidRDefault="001E1EC0" w:rsidP="0050062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Struktura</w:t>
      </w:r>
      <w:r w:rsidR="00BC5978" w:rsidRPr="00496F71">
        <w:rPr>
          <w:b/>
          <w:sz w:val="28"/>
          <w:szCs w:val="28"/>
        </w:rPr>
        <w:t xml:space="preserve"> </w:t>
      </w:r>
      <w:r w:rsidR="00F34C2D">
        <w:rPr>
          <w:b/>
          <w:sz w:val="28"/>
          <w:szCs w:val="28"/>
        </w:rPr>
        <w:t>Podnikatelského plánu</w:t>
      </w:r>
    </w:p>
    <w:p w:rsidR="00BC5978" w:rsidRDefault="00BC5978" w:rsidP="00BC5978">
      <w:pPr>
        <w:jc w:val="center"/>
        <w:rPr>
          <w:b/>
          <w:sz w:val="28"/>
          <w:szCs w:val="28"/>
        </w:rPr>
      </w:pPr>
    </w:p>
    <w:p w:rsidR="00FA5E04" w:rsidRPr="0058605B" w:rsidRDefault="00FA5E04" w:rsidP="00FA5E04">
      <w:pPr>
        <w:pStyle w:val="detail-odstavec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B429E">
        <w:rPr>
          <w:rFonts w:asciiTheme="minorHAnsi" w:hAnsiTheme="minorHAnsi" w:cstheme="minorHAnsi"/>
          <w:color w:val="000000" w:themeColor="text1"/>
        </w:rPr>
        <w:t xml:space="preserve">Neexistuje jednotný </w:t>
      </w:r>
      <w:r w:rsidR="00867C0A">
        <w:rPr>
          <w:rFonts w:asciiTheme="minorHAnsi" w:hAnsiTheme="minorHAnsi" w:cstheme="minorHAnsi"/>
          <w:color w:val="000000" w:themeColor="text1"/>
        </w:rPr>
        <w:t xml:space="preserve">univerzální </w:t>
      </w:r>
      <w:r w:rsidRPr="007B429E">
        <w:rPr>
          <w:rFonts w:asciiTheme="minorHAnsi" w:hAnsiTheme="minorHAnsi" w:cstheme="minorHAnsi"/>
          <w:color w:val="000000" w:themeColor="text1"/>
        </w:rPr>
        <w:t xml:space="preserve">předpis, jakou má mít </w:t>
      </w:r>
      <w:r w:rsidR="00840BA2" w:rsidRPr="007B429E">
        <w:rPr>
          <w:rFonts w:asciiTheme="minorHAnsi" w:hAnsiTheme="minorHAnsi" w:cstheme="minorHAnsi"/>
          <w:color w:val="000000" w:themeColor="text1"/>
        </w:rPr>
        <w:t xml:space="preserve">Podnikatelský plán </w:t>
      </w:r>
      <w:r w:rsidRPr="007B429E">
        <w:rPr>
          <w:rFonts w:asciiTheme="minorHAnsi" w:hAnsiTheme="minorHAnsi" w:cstheme="minorHAnsi"/>
          <w:color w:val="000000" w:themeColor="text1"/>
        </w:rPr>
        <w:t xml:space="preserve">strukturu. V různých pramenech nacházíme </w:t>
      </w:r>
      <w:r w:rsidR="00840BA2" w:rsidRPr="007B429E">
        <w:rPr>
          <w:rFonts w:asciiTheme="minorHAnsi" w:hAnsiTheme="minorHAnsi" w:cstheme="minorHAnsi"/>
          <w:color w:val="000000" w:themeColor="text1"/>
        </w:rPr>
        <w:t xml:space="preserve">řadu </w:t>
      </w:r>
      <w:r w:rsidRPr="007B429E">
        <w:rPr>
          <w:rFonts w:asciiTheme="minorHAnsi" w:hAnsiTheme="minorHAnsi" w:cstheme="minorHAnsi"/>
          <w:color w:val="000000" w:themeColor="text1"/>
        </w:rPr>
        <w:t>doporučen</w:t>
      </w:r>
      <w:r w:rsidR="00840BA2" w:rsidRPr="007B429E">
        <w:rPr>
          <w:rFonts w:asciiTheme="minorHAnsi" w:hAnsiTheme="minorHAnsi" w:cstheme="minorHAnsi"/>
          <w:color w:val="000000" w:themeColor="text1"/>
        </w:rPr>
        <w:t>ých</w:t>
      </w:r>
      <w:r w:rsidRPr="007B429E">
        <w:rPr>
          <w:rFonts w:asciiTheme="minorHAnsi" w:hAnsiTheme="minorHAnsi" w:cstheme="minorHAnsi"/>
          <w:color w:val="000000" w:themeColor="text1"/>
        </w:rPr>
        <w:t xml:space="preserve"> osnov, které jsou vhodné pro ten či onen typ projektů; všechny jsou si však víceméně podobné. Následující </w:t>
      </w:r>
      <w:r w:rsidR="00840BA2" w:rsidRPr="007B429E">
        <w:rPr>
          <w:rFonts w:asciiTheme="minorHAnsi" w:hAnsiTheme="minorHAnsi" w:cstheme="minorHAnsi"/>
          <w:color w:val="000000" w:themeColor="text1"/>
        </w:rPr>
        <w:t xml:space="preserve">ukázková </w:t>
      </w:r>
      <w:r w:rsidRPr="007B429E">
        <w:rPr>
          <w:rFonts w:asciiTheme="minorHAnsi" w:hAnsiTheme="minorHAnsi" w:cstheme="minorHAnsi"/>
          <w:color w:val="000000" w:themeColor="text1"/>
        </w:rPr>
        <w:t xml:space="preserve">struktura představuje relativně obecný model, který uvádí všechny otázky, na které bychom neměli při zpracování </w:t>
      </w:r>
      <w:r w:rsidR="007B429E" w:rsidRPr="007B429E">
        <w:rPr>
          <w:rFonts w:asciiTheme="minorHAnsi" w:hAnsiTheme="minorHAnsi" w:cstheme="minorHAnsi"/>
          <w:color w:val="000000" w:themeColor="text1"/>
        </w:rPr>
        <w:t xml:space="preserve">Podnikatelského plánu </w:t>
      </w:r>
      <w:r w:rsidRPr="007B429E">
        <w:rPr>
          <w:rFonts w:asciiTheme="minorHAnsi" w:hAnsiTheme="minorHAnsi" w:cstheme="minorHAnsi"/>
          <w:color w:val="000000" w:themeColor="text1"/>
        </w:rPr>
        <w:t>zapomínat.</w:t>
      </w:r>
    </w:p>
    <w:p w:rsidR="00FA5E04" w:rsidRDefault="00FA5E04" w:rsidP="00FA5E04">
      <w:pPr>
        <w:pStyle w:val="detail-odstavec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F34C2D" w:rsidRPr="009E3B51" w:rsidRDefault="00F34C2D" w:rsidP="004A1725">
      <w:pPr>
        <w:pStyle w:val="detail-odstavec"/>
        <w:spacing w:before="0" w:beforeAutospacing="0" w:after="0" w:afterAutospacing="0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 w:rsidRPr="009E3B5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Ukázková</w:t>
      </w:r>
      <w:r w:rsidR="00FA5E04" w:rsidRPr="009E3B5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struktura </w:t>
      </w:r>
      <w:r w:rsidRPr="009E3B5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Podnikatelského </w:t>
      </w:r>
      <w:r w:rsidR="009E3B51" w:rsidRPr="009E3B5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>plánu</w:t>
      </w:r>
      <w:r w:rsidRPr="009E3B51"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  <w:t xml:space="preserve"> </w:t>
      </w:r>
    </w:p>
    <w:p w:rsidR="004A1725" w:rsidRDefault="00F34C2D" w:rsidP="005F53E2">
      <w:pPr>
        <w:pStyle w:val="detail-odstavec"/>
        <w:numPr>
          <w:ilvl w:val="0"/>
          <w:numId w:val="12"/>
        </w:numPr>
        <w:spacing w:before="24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4A1725">
        <w:rPr>
          <w:rFonts w:asciiTheme="minorHAnsi" w:hAnsiTheme="minorHAnsi" w:cstheme="minorHAnsi"/>
          <w:color w:val="000000" w:themeColor="text1"/>
        </w:rPr>
        <w:t>Název projektu (podnikatelského záměru)</w:t>
      </w:r>
    </w:p>
    <w:p w:rsidR="005F53E2" w:rsidRPr="00844506" w:rsidRDefault="005F53E2" w:rsidP="00EF6632">
      <w:pPr>
        <w:numPr>
          <w:ilvl w:val="0"/>
          <w:numId w:val="12"/>
        </w:numPr>
        <w:spacing w:before="80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844506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Zpracovatelé studie </w:t>
      </w:r>
    </w:p>
    <w:p w:rsidR="005F53E2" w:rsidRPr="00920AAD" w:rsidRDefault="005F53E2" w:rsidP="00EF6632">
      <w:pPr>
        <w:pStyle w:val="detail-odstavec"/>
        <w:numPr>
          <w:ilvl w:val="0"/>
          <w:numId w:val="12"/>
        </w:numPr>
        <w:spacing w:before="80" w:beforeAutospacing="0" w:after="0" w:afterAutospacing="0"/>
        <w:ind w:left="419" w:hanging="357"/>
        <w:rPr>
          <w:rFonts w:asciiTheme="minorHAnsi" w:hAnsiTheme="minorHAnsi" w:cstheme="minorHAnsi"/>
          <w:color w:val="000000" w:themeColor="text1"/>
        </w:rPr>
      </w:pPr>
      <w:r w:rsidRPr="00844506">
        <w:rPr>
          <w:rFonts w:asciiTheme="minorHAnsi" w:hAnsiTheme="minorHAnsi"/>
        </w:rPr>
        <w:t>Souhrn</w:t>
      </w:r>
    </w:p>
    <w:p w:rsidR="00920AAD" w:rsidRPr="00B60661" w:rsidRDefault="00920AAD" w:rsidP="00B60661">
      <w:pPr>
        <w:pStyle w:val="Odstavecseseznamem"/>
        <w:numPr>
          <w:ilvl w:val="1"/>
          <w:numId w:val="15"/>
        </w:numPr>
        <w:ind w:left="850" w:hanging="425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B60661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Příležitost </w:t>
      </w:r>
    </w:p>
    <w:p w:rsidR="00B60661" w:rsidRPr="00B60661" w:rsidRDefault="00B60661" w:rsidP="00B60661">
      <w:pPr>
        <w:pStyle w:val="Odstavecseseznamem"/>
        <w:numPr>
          <w:ilvl w:val="0"/>
          <w:numId w:val="17"/>
        </w:numPr>
        <w:ind w:left="1134" w:hanging="283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s</w:t>
      </w:r>
      <w:r w:rsidRPr="00B60661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pecifikace problému </w:t>
      </w:r>
    </w:p>
    <w:p w:rsidR="00B60661" w:rsidRPr="00B60661" w:rsidRDefault="00B60661" w:rsidP="00B60661">
      <w:pPr>
        <w:pStyle w:val="Odstavecseseznamem"/>
        <w:numPr>
          <w:ilvl w:val="0"/>
          <w:numId w:val="17"/>
        </w:numPr>
        <w:ind w:left="1134" w:hanging="283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uvažované řešení</w:t>
      </w:r>
      <w:r w:rsidRPr="00B60661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 </w:t>
      </w:r>
    </w:p>
    <w:p w:rsidR="0010653C" w:rsidRDefault="00B60661" w:rsidP="0010653C">
      <w:pPr>
        <w:pStyle w:val="Odstavecseseznamem"/>
        <w:numPr>
          <w:ilvl w:val="0"/>
          <w:numId w:val="17"/>
        </w:numPr>
        <w:ind w:left="1134" w:hanging="283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s</w:t>
      </w:r>
      <w:r w:rsidRPr="00B60661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hrnutí analýzy trhu</w:t>
      </w:r>
    </w:p>
    <w:p w:rsidR="0010653C" w:rsidRPr="0010653C" w:rsidRDefault="0010653C" w:rsidP="0010653C">
      <w:pPr>
        <w:pStyle w:val="Odstavecseseznamem"/>
        <w:numPr>
          <w:ilvl w:val="0"/>
          <w:numId w:val="17"/>
        </w:numPr>
        <w:ind w:left="1134" w:hanging="283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10653C">
        <w:rPr>
          <w:rFonts w:asciiTheme="minorHAnsi" w:hAnsiTheme="minorHAnsi" w:cstheme="minorHAnsi"/>
          <w:color w:val="000000" w:themeColor="text1"/>
        </w:rPr>
        <w:t>popis produkt</w:t>
      </w:r>
      <w:r w:rsidR="00867C0A">
        <w:rPr>
          <w:rFonts w:asciiTheme="minorHAnsi" w:hAnsiTheme="minorHAnsi" w:cstheme="minorHAnsi"/>
          <w:color w:val="000000" w:themeColor="text1"/>
        </w:rPr>
        <w:t>u</w:t>
      </w:r>
      <w:r>
        <w:rPr>
          <w:rFonts w:asciiTheme="minorHAnsi" w:hAnsiTheme="minorHAnsi" w:cstheme="minorHAnsi"/>
          <w:color w:val="000000" w:themeColor="text1"/>
        </w:rPr>
        <w:t xml:space="preserve"> (-</w:t>
      </w:r>
      <w:r w:rsidRPr="0010653C">
        <w:rPr>
          <w:rFonts w:asciiTheme="minorHAnsi" w:hAnsiTheme="minorHAnsi" w:cstheme="minorHAnsi"/>
          <w:color w:val="000000" w:themeColor="text1"/>
        </w:rPr>
        <w:t>ů</w:t>
      </w:r>
      <w:r>
        <w:rPr>
          <w:rFonts w:asciiTheme="minorHAnsi" w:hAnsiTheme="minorHAnsi" w:cstheme="minorHAnsi"/>
          <w:color w:val="000000" w:themeColor="text1"/>
        </w:rPr>
        <w:t>)</w:t>
      </w:r>
      <w:r w:rsidRPr="0010653C">
        <w:rPr>
          <w:rFonts w:asciiTheme="minorHAnsi" w:hAnsiTheme="minorHAnsi" w:cstheme="minorHAnsi"/>
          <w:color w:val="000000" w:themeColor="text1"/>
        </w:rPr>
        <w:t xml:space="preserve"> </w:t>
      </w:r>
    </w:p>
    <w:p w:rsidR="00B60661" w:rsidRPr="0010653C" w:rsidRDefault="00B60661" w:rsidP="0010653C">
      <w:pPr>
        <w:pStyle w:val="Odstavecseseznamem"/>
        <w:numPr>
          <w:ilvl w:val="0"/>
          <w:numId w:val="17"/>
        </w:numPr>
        <w:ind w:left="1134" w:hanging="283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10653C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konkurence</w:t>
      </w:r>
      <w:r w:rsidR="0010653C" w:rsidRPr="0010653C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 a konkurenční výhody</w:t>
      </w:r>
    </w:p>
    <w:p w:rsidR="00B60661" w:rsidRPr="00B60661" w:rsidRDefault="00EF6632" w:rsidP="00B60661">
      <w:pPr>
        <w:pStyle w:val="Odstavecseseznamem"/>
        <w:numPr>
          <w:ilvl w:val="0"/>
          <w:numId w:val="17"/>
        </w:numPr>
        <w:ind w:left="1134" w:hanging="283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p</w:t>
      </w:r>
      <w:r w:rsidR="00B60661" w:rsidRPr="00B60661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ředpoklady týmu pr</w:t>
      </w: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o</w:t>
      </w:r>
      <w:r w:rsidR="00B60661" w:rsidRPr="00B60661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 realizaci projetu („why us?“)</w:t>
      </w:r>
    </w:p>
    <w:p w:rsidR="00920AAD" w:rsidRPr="00B60661" w:rsidRDefault="00B60661" w:rsidP="00B60661">
      <w:pPr>
        <w:pStyle w:val="Odstavecseseznamem"/>
        <w:numPr>
          <w:ilvl w:val="1"/>
          <w:numId w:val="15"/>
        </w:numPr>
        <w:spacing w:before="100" w:beforeAutospacing="1" w:after="100" w:afterAutospacing="1"/>
        <w:ind w:left="851" w:hanging="425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B60661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Prognózy</w:t>
      </w:r>
    </w:p>
    <w:p w:rsidR="00920AAD" w:rsidRPr="00B60661" w:rsidRDefault="00EF6632" w:rsidP="00B60661">
      <w:pPr>
        <w:pStyle w:val="Odstavecseseznamem"/>
        <w:numPr>
          <w:ilvl w:val="0"/>
          <w:numId w:val="18"/>
        </w:numPr>
        <w:spacing w:before="100" w:beforeAutospacing="1" w:after="100" w:afterAutospacing="1"/>
        <w:ind w:left="1134" w:hanging="283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v</w:t>
      </w:r>
      <w:r w:rsidR="00B60661" w:rsidRPr="00B60661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ýhledy </w:t>
      </w:r>
    </w:p>
    <w:p w:rsidR="00920AAD" w:rsidRPr="00B60661" w:rsidRDefault="00EF6632" w:rsidP="00B60661">
      <w:pPr>
        <w:pStyle w:val="Odstavecseseznamem"/>
        <w:numPr>
          <w:ilvl w:val="0"/>
          <w:numId w:val="18"/>
        </w:numPr>
        <w:spacing w:before="100" w:beforeAutospacing="1" w:after="100" w:afterAutospacing="1"/>
        <w:ind w:left="1134" w:hanging="283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f</w:t>
      </w:r>
      <w:r w:rsidR="00920AAD" w:rsidRPr="00B60661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inan</w:t>
      </w:r>
      <w:r w:rsidR="00B60661" w:rsidRPr="00B60661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ční predikce</w:t>
      </w:r>
    </w:p>
    <w:p w:rsidR="00920AAD" w:rsidRPr="00B60661" w:rsidRDefault="00EF6632" w:rsidP="00B60661">
      <w:pPr>
        <w:pStyle w:val="Odstavecseseznamem"/>
        <w:numPr>
          <w:ilvl w:val="0"/>
          <w:numId w:val="18"/>
        </w:numPr>
        <w:ind w:left="1134" w:hanging="283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p</w:t>
      </w:r>
      <w:r w:rsidR="00920AAD" w:rsidRPr="00B60661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otřebné financování</w:t>
      </w:r>
    </w:p>
    <w:p w:rsidR="004A1725" w:rsidRPr="004A1725" w:rsidRDefault="004A1725" w:rsidP="00EF6632">
      <w:pPr>
        <w:pStyle w:val="detail-odstavec"/>
        <w:numPr>
          <w:ilvl w:val="0"/>
          <w:numId w:val="12"/>
        </w:numPr>
        <w:spacing w:before="8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4A1725">
        <w:rPr>
          <w:rFonts w:asciiTheme="minorHAnsi" w:hAnsiTheme="minorHAnsi" w:cstheme="minorHAnsi"/>
          <w:color w:val="000000" w:themeColor="text1"/>
        </w:rPr>
        <w:t>Údaje o předkladateli</w:t>
      </w:r>
    </w:p>
    <w:p w:rsidR="004A1725" w:rsidRPr="004A1725" w:rsidRDefault="004A1725" w:rsidP="00E35440">
      <w:pPr>
        <w:pStyle w:val="detail-odstavec"/>
        <w:numPr>
          <w:ilvl w:val="0"/>
          <w:numId w:val="3"/>
        </w:numPr>
        <w:spacing w:before="0" w:beforeAutospacing="0" w:after="0" w:afterAutospacing="0"/>
        <w:ind w:left="1134" w:hanging="283"/>
        <w:rPr>
          <w:rFonts w:asciiTheme="minorHAnsi" w:hAnsiTheme="minorHAnsi" w:cstheme="minorHAnsi"/>
          <w:color w:val="000000" w:themeColor="text1"/>
        </w:rPr>
      </w:pPr>
      <w:r w:rsidRPr="004A1725">
        <w:rPr>
          <w:rFonts w:asciiTheme="minorHAnsi" w:hAnsiTheme="minorHAnsi" w:cstheme="minorHAnsi"/>
          <w:color w:val="000000" w:themeColor="text1"/>
        </w:rPr>
        <w:t>j</w:t>
      </w:r>
      <w:r w:rsidR="00F34C2D" w:rsidRPr="004A1725">
        <w:rPr>
          <w:rFonts w:asciiTheme="minorHAnsi" w:hAnsiTheme="minorHAnsi" w:cstheme="minorHAnsi"/>
          <w:color w:val="000000" w:themeColor="text1"/>
        </w:rPr>
        <w:t>méno a příjmení</w:t>
      </w:r>
      <w:r w:rsidR="00B60661">
        <w:rPr>
          <w:rFonts w:asciiTheme="minorHAnsi" w:hAnsiTheme="minorHAnsi" w:cstheme="minorHAnsi"/>
          <w:color w:val="000000" w:themeColor="text1"/>
        </w:rPr>
        <w:t xml:space="preserve"> </w:t>
      </w:r>
      <w:r w:rsidR="00F34C2D" w:rsidRPr="004A1725">
        <w:rPr>
          <w:rFonts w:asciiTheme="minorHAnsi" w:hAnsiTheme="minorHAnsi" w:cstheme="minorHAnsi"/>
          <w:color w:val="000000" w:themeColor="text1"/>
        </w:rPr>
        <w:t>/</w:t>
      </w:r>
      <w:r w:rsidR="00B60661">
        <w:rPr>
          <w:rFonts w:asciiTheme="minorHAnsi" w:hAnsiTheme="minorHAnsi" w:cstheme="minorHAnsi"/>
          <w:color w:val="000000" w:themeColor="text1"/>
        </w:rPr>
        <w:t xml:space="preserve"> </w:t>
      </w:r>
      <w:r w:rsidR="00F34C2D" w:rsidRPr="004A1725">
        <w:rPr>
          <w:rFonts w:asciiTheme="minorHAnsi" w:hAnsiTheme="minorHAnsi" w:cstheme="minorHAnsi"/>
          <w:color w:val="000000" w:themeColor="text1"/>
        </w:rPr>
        <w:t xml:space="preserve">název předkladatele </w:t>
      </w:r>
    </w:p>
    <w:p w:rsidR="004A1725" w:rsidRDefault="00F34C2D" w:rsidP="00E35440">
      <w:pPr>
        <w:pStyle w:val="detail-odstavec"/>
        <w:numPr>
          <w:ilvl w:val="0"/>
          <w:numId w:val="3"/>
        </w:numPr>
        <w:spacing w:before="0" w:beforeAutospacing="0" w:after="0" w:afterAutospacing="0"/>
        <w:ind w:left="1134" w:hanging="283"/>
        <w:rPr>
          <w:rFonts w:asciiTheme="minorHAnsi" w:hAnsiTheme="minorHAnsi" w:cstheme="minorHAnsi"/>
          <w:color w:val="000000" w:themeColor="text1"/>
        </w:rPr>
      </w:pPr>
      <w:r w:rsidRPr="004A1725">
        <w:rPr>
          <w:rFonts w:asciiTheme="minorHAnsi" w:hAnsiTheme="minorHAnsi" w:cstheme="minorHAnsi"/>
          <w:color w:val="000000" w:themeColor="text1"/>
        </w:rPr>
        <w:t>trvalé bydliště</w:t>
      </w:r>
      <w:r w:rsidR="00B60661">
        <w:rPr>
          <w:rFonts w:asciiTheme="minorHAnsi" w:hAnsiTheme="minorHAnsi" w:cstheme="minorHAnsi"/>
          <w:color w:val="000000" w:themeColor="text1"/>
        </w:rPr>
        <w:t xml:space="preserve"> </w:t>
      </w:r>
      <w:r w:rsidRPr="004A1725">
        <w:rPr>
          <w:rFonts w:asciiTheme="minorHAnsi" w:hAnsiTheme="minorHAnsi" w:cstheme="minorHAnsi"/>
          <w:color w:val="000000" w:themeColor="text1"/>
        </w:rPr>
        <w:t>/</w:t>
      </w:r>
      <w:r w:rsidR="00B60661">
        <w:rPr>
          <w:rFonts w:asciiTheme="minorHAnsi" w:hAnsiTheme="minorHAnsi" w:cstheme="minorHAnsi"/>
          <w:color w:val="000000" w:themeColor="text1"/>
        </w:rPr>
        <w:t xml:space="preserve"> </w:t>
      </w:r>
      <w:r w:rsidRPr="004A1725">
        <w:rPr>
          <w:rFonts w:asciiTheme="minorHAnsi" w:hAnsiTheme="minorHAnsi" w:cstheme="minorHAnsi"/>
          <w:color w:val="000000" w:themeColor="text1"/>
        </w:rPr>
        <w:t xml:space="preserve">sídlo  </w:t>
      </w:r>
    </w:p>
    <w:p w:rsidR="004A1725" w:rsidRPr="004A1725" w:rsidRDefault="004A1725" w:rsidP="00E35440">
      <w:pPr>
        <w:pStyle w:val="detail-odstavec"/>
        <w:numPr>
          <w:ilvl w:val="0"/>
          <w:numId w:val="3"/>
        </w:numPr>
        <w:spacing w:before="0" w:beforeAutospacing="0" w:after="0" w:afterAutospacing="0"/>
        <w:ind w:left="1134" w:hanging="28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Pr="004A1725">
        <w:rPr>
          <w:rFonts w:asciiTheme="minorHAnsi" w:hAnsiTheme="minorHAnsi" w:cstheme="minorHAnsi"/>
          <w:color w:val="000000" w:themeColor="text1"/>
        </w:rPr>
        <w:t xml:space="preserve">rávní forma </w:t>
      </w:r>
    </w:p>
    <w:p w:rsidR="004A1725" w:rsidRDefault="00F34C2D" w:rsidP="00E35440">
      <w:pPr>
        <w:pStyle w:val="detail-odstavec"/>
        <w:numPr>
          <w:ilvl w:val="0"/>
          <w:numId w:val="3"/>
        </w:numPr>
        <w:spacing w:before="0" w:beforeAutospacing="0" w:after="0" w:afterAutospacing="0"/>
        <w:ind w:left="1134" w:hanging="283"/>
        <w:rPr>
          <w:rFonts w:asciiTheme="minorHAnsi" w:hAnsiTheme="minorHAnsi" w:cstheme="minorHAnsi"/>
          <w:color w:val="000000" w:themeColor="text1"/>
        </w:rPr>
      </w:pPr>
      <w:r w:rsidRPr="004A1725">
        <w:rPr>
          <w:rFonts w:asciiTheme="minorHAnsi" w:hAnsiTheme="minorHAnsi" w:cstheme="minorHAnsi"/>
          <w:color w:val="000000" w:themeColor="text1"/>
        </w:rPr>
        <w:t>IČ (pokud bylo přiděleno)</w:t>
      </w:r>
    </w:p>
    <w:p w:rsidR="00EF6632" w:rsidRDefault="004A1725" w:rsidP="00E35440">
      <w:pPr>
        <w:pStyle w:val="detail-odstavec"/>
        <w:numPr>
          <w:ilvl w:val="0"/>
          <w:numId w:val="3"/>
        </w:numPr>
        <w:spacing w:before="0" w:beforeAutospacing="0" w:after="0" w:afterAutospacing="0"/>
        <w:ind w:left="1134" w:hanging="28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</w:t>
      </w:r>
      <w:r w:rsidRPr="004A1725">
        <w:rPr>
          <w:rFonts w:asciiTheme="minorHAnsi" w:hAnsiTheme="minorHAnsi" w:cstheme="minorHAnsi"/>
          <w:color w:val="000000" w:themeColor="text1"/>
        </w:rPr>
        <w:t>ředmět podnikání a hlavní podnikatelsk</w:t>
      </w:r>
      <w:r w:rsidR="00B60661">
        <w:rPr>
          <w:rFonts w:asciiTheme="minorHAnsi" w:hAnsiTheme="minorHAnsi" w:cstheme="minorHAnsi"/>
          <w:color w:val="000000" w:themeColor="text1"/>
        </w:rPr>
        <w:t>é</w:t>
      </w:r>
      <w:r w:rsidRPr="004A1725">
        <w:rPr>
          <w:rFonts w:asciiTheme="minorHAnsi" w:hAnsiTheme="minorHAnsi" w:cstheme="minorHAnsi"/>
          <w:color w:val="000000" w:themeColor="text1"/>
        </w:rPr>
        <w:t xml:space="preserve"> aktivit</w:t>
      </w:r>
      <w:r w:rsidR="00B60661">
        <w:rPr>
          <w:rFonts w:asciiTheme="minorHAnsi" w:hAnsiTheme="minorHAnsi" w:cstheme="minorHAnsi"/>
          <w:color w:val="000000" w:themeColor="text1"/>
        </w:rPr>
        <w:t>y</w:t>
      </w:r>
      <w:r w:rsidRPr="004A1725">
        <w:rPr>
          <w:rFonts w:asciiTheme="minorHAnsi" w:hAnsiTheme="minorHAnsi" w:cstheme="minorHAnsi"/>
          <w:color w:val="000000" w:themeColor="text1"/>
        </w:rPr>
        <w:t xml:space="preserve"> </w:t>
      </w:r>
    </w:p>
    <w:p w:rsidR="00F34C2D" w:rsidRPr="00EF6632" w:rsidRDefault="00EF6632" w:rsidP="00E35440">
      <w:pPr>
        <w:pStyle w:val="detail-odstavec"/>
        <w:numPr>
          <w:ilvl w:val="0"/>
          <w:numId w:val="3"/>
        </w:numPr>
        <w:spacing w:before="0" w:beforeAutospacing="0" w:after="0" w:afterAutospacing="0"/>
        <w:ind w:left="1134" w:hanging="283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</w:t>
      </w:r>
      <w:r w:rsidR="00F34C2D" w:rsidRPr="00EF6632">
        <w:rPr>
          <w:rFonts w:asciiTheme="minorHAnsi" w:hAnsiTheme="minorHAnsi" w:cstheme="minorHAnsi"/>
          <w:color w:val="000000" w:themeColor="text1"/>
        </w:rPr>
        <w:t xml:space="preserve">tručný popis historie firmy (co vede podnikatele k podnikání) </w:t>
      </w:r>
    </w:p>
    <w:p w:rsidR="004A1725" w:rsidRDefault="004A1725" w:rsidP="00EF6632">
      <w:pPr>
        <w:pStyle w:val="detail-odstavec"/>
        <w:numPr>
          <w:ilvl w:val="0"/>
          <w:numId w:val="12"/>
        </w:numPr>
        <w:spacing w:before="8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Základní </w:t>
      </w:r>
      <w:r w:rsidR="00F34C2D" w:rsidRPr="004A1725">
        <w:rPr>
          <w:rFonts w:asciiTheme="minorHAnsi" w:hAnsiTheme="minorHAnsi" w:cstheme="minorHAnsi"/>
          <w:color w:val="000000" w:themeColor="text1"/>
        </w:rPr>
        <w:t xml:space="preserve">záměr projektu </w:t>
      </w:r>
    </w:p>
    <w:p w:rsidR="00920AAD" w:rsidRPr="00B60661" w:rsidRDefault="00920AAD" w:rsidP="00EF6632">
      <w:pPr>
        <w:pStyle w:val="Odstavecseseznamem"/>
        <w:numPr>
          <w:ilvl w:val="1"/>
          <w:numId w:val="16"/>
        </w:numPr>
        <w:ind w:left="851" w:hanging="425"/>
        <w:contextualSpacing w:val="0"/>
        <w:rPr>
          <w:rFonts w:eastAsia="Times New Roman" w:cs="Times New Roman"/>
          <w:color w:val="auto"/>
          <w:sz w:val="24"/>
          <w:szCs w:val="24"/>
          <w:lang w:eastAsia="cs-CZ"/>
        </w:rPr>
      </w:pPr>
      <w:r w:rsidRPr="00B60661">
        <w:rPr>
          <w:rFonts w:eastAsia="Times New Roman" w:cs="Times New Roman"/>
          <w:color w:val="auto"/>
          <w:sz w:val="24"/>
          <w:szCs w:val="24"/>
          <w:lang w:eastAsia="cs-CZ"/>
        </w:rPr>
        <w:t>Příležitost</w:t>
      </w:r>
    </w:p>
    <w:p w:rsidR="00EF6632" w:rsidRPr="00EF6632" w:rsidRDefault="00920AAD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EF6632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Probl</w:t>
      </w:r>
      <w:r w:rsidR="00EF6632" w:rsidRPr="00EF6632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ém</w:t>
      </w:r>
    </w:p>
    <w:p w:rsidR="00EF6632" w:rsidRDefault="00EF6632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Možná řešení</w:t>
      </w:r>
    </w:p>
    <w:p w:rsidR="00EF6632" w:rsidRDefault="00EF6632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Přínosy řešení problému</w:t>
      </w:r>
    </w:p>
    <w:p w:rsidR="00920AAD" w:rsidRDefault="00EF6632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Navrhované řešení </w:t>
      </w:r>
    </w:p>
    <w:p w:rsidR="00525FE7" w:rsidRPr="00EF6632" w:rsidRDefault="00525FE7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SWOT analýza</w:t>
      </w:r>
    </w:p>
    <w:p w:rsidR="0063521C" w:rsidRDefault="0063521C" w:rsidP="00EF6632">
      <w:pPr>
        <w:pStyle w:val="Odstavecseseznamem"/>
        <w:numPr>
          <w:ilvl w:val="1"/>
          <w:numId w:val="16"/>
        </w:numPr>
        <w:ind w:left="851" w:hanging="425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Produkt(-y)</w:t>
      </w:r>
    </w:p>
    <w:p w:rsidR="0063521C" w:rsidRPr="00D670ED" w:rsidRDefault="00D670ED" w:rsidP="00D670ED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D670ED">
        <w:rPr>
          <w:rFonts w:asciiTheme="minorHAnsi" w:hAnsiTheme="minorHAnsi" w:cstheme="minorHAnsi"/>
          <w:color w:val="000000" w:themeColor="text1"/>
          <w:sz w:val="24"/>
          <w:szCs w:val="24"/>
        </w:rPr>
        <w:t>Charakteristika zaměření projektu</w:t>
      </w:r>
    </w:p>
    <w:p w:rsidR="00E35440" w:rsidRPr="00D670ED" w:rsidRDefault="00D670ED" w:rsidP="00D670ED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D670ED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P</w:t>
      </w:r>
      <w:r w:rsidRPr="00D670ED">
        <w:rPr>
          <w:rFonts w:asciiTheme="minorHAnsi" w:hAnsiTheme="minorHAnsi" w:cstheme="minorHAnsi"/>
          <w:color w:val="000000" w:themeColor="text1"/>
          <w:sz w:val="24"/>
          <w:szCs w:val="24"/>
        </w:rPr>
        <w:t>opis produktů (výrobků, druhů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920AAD" w:rsidRDefault="00E35440" w:rsidP="00EF6632">
      <w:pPr>
        <w:pStyle w:val="Odstavecseseznamem"/>
        <w:numPr>
          <w:ilvl w:val="1"/>
          <w:numId w:val="16"/>
        </w:numPr>
        <w:ind w:left="851" w:hanging="425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D670ED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C</w:t>
      </w:r>
      <w:r w:rsidR="00EF6632" w:rsidRPr="00D670ED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ílové trhy</w:t>
      </w:r>
      <w:r w:rsidRPr="00D670ED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 a klienti</w:t>
      </w:r>
    </w:p>
    <w:p w:rsidR="00E35440" w:rsidRDefault="00E35440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Rozsah trhu</w:t>
      </w:r>
      <w:r w:rsidR="00867C0A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(-ů)</w:t>
      </w:r>
    </w:p>
    <w:p w:rsidR="00EF6632" w:rsidRDefault="00EF6632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Klientské segmenty</w:t>
      </w:r>
      <w:r w:rsidR="0063521C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 </w:t>
      </w:r>
    </w:p>
    <w:p w:rsidR="00EF6632" w:rsidRDefault="00E35440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Analýza a prognóza poptávky po produktu</w:t>
      </w:r>
    </w:p>
    <w:p w:rsidR="00E35440" w:rsidRDefault="00E35440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Charakteristika potenciálních klíčových zákazníků </w:t>
      </w:r>
    </w:p>
    <w:p w:rsidR="00E35440" w:rsidRDefault="00E35440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lastRenderedPageBreak/>
        <w:t xml:space="preserve">Citlivost poptávky na cenu </w:t>
      </w:r>
    </w:p>
    <w:p w:rsidR="00EF6632" w:rsidRPr="0063521C" w:rsidRDefault="00EF6632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Konkurence</w:t>
      </w:r>
      <w:r w:rsidR="0063521C" w:rsidRPr="0063521C">
        <w:rPr>
          <w:rFonts w:asciiTheme="minorHAnsi" w:hAnsiTheme="minorHAnsi" w:cstheme="minorHAnsi"/>
          <w:color w:val="000000" w:themeColor="text1"/>
        </w:rPr>
        <w:t xml:space="preserve"> </w:t>
      </w:r>
    </w:p>
    <w:p w:rsidR="00EF6632" w:rsidRPr="00EF6632" w:rsidRDefault="00EF6632" w:rsidP="00EF6632">
      <w:pPr>
        <w:pStyle w:val="Odstavecseseznamem"/>
        <w:numPr>
          <w:ilvl w:val="2"/>
          <w:numId w:val="16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Konkurenční výhody</w:t>
      </w:r>
    </w:p>
    <w:p w:rsidR="00920AAD" w:rsidRPr="00EF6632" w:rsidRDefault="00EF6632" w:rsidP="00EF6632">
      <w:pPr>
        <w:pStyle w:val="Odstavecseseznamem"/>
        <w:numPr>
          <w:ilvl w:val="0"/>
          <w:numId w:val="19"/>
        </w:numPr>
        <w:spacing w:before="80"/>
        <w:ind w:left="284" w:hanging="284"/>
        <w:contextualSpacing w:val="0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Realizace</w:t>
      </w:r>
    </w:p>
    <w:p w:rsidR="00EF6632" w:rsidRDefault="00EF6632" w:rsidP="00EF6632">
      <w:pPr>
        <w:pStyle w:val="Odstavecseseznamem"/>
        <w:numPr>
          <w:ilvl w:val="1"/>
          <w:numId w:val="19"/>
        </w:numPr>
        <w:ind w:left="850" w:hanging="425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Technologický vývoj</w:t>
      </w:r>
    </w:p>
    <w:p w:rsidR="00920AAD" w:rsidRPr="00EF6632" w:rsidRDefault="00EF6632" w:rsidP="00EF6632">
      <w:pPr>
        <w:pStyle w:val="Odstavecseseznamem"/>
        <w:numPr>
          <w:ilvl w:val="1"/>
          <w:numId w:val="19"/>
        </w:numPr>
        <w:ind w:left="850" w:hanging="425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PR, </w:t>
      </w:r>
      <w:r w:rsidR="00920AAD" w:rsidRPr="00EF6632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Marketing a prodej</w:t>
      </w:r>
    </w:p>
    <w:p w:rsidR="00EF6632" w:rsidRPr="0063521C" w:rsidRDefault="0063521C" w:rsidP="0063521C">
      <w:p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63521C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 xml:space="preserve">6.2.1 </w:t>
      </w:r>
      <w:r w:rsidR="00EF6632" w:rsidRPr="0063521C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Marketingový plán</w:t>
      </w:r>
    </w:p>
    <w:p w:rsidR="00920AAD" w:rsidRPr="0063521C" w:rsidRDefault="00EF6632" w:rsidP="0063521C">
      <w:pPr>
        <w:pStyle w:val="Odstavecseseznamem"/>
        <w:numPr>
          <w:ilvl w:val="2"/>
          <w:numId w:val="23"/>
        </w:numPr>
        <w:ind w:left="1418" w:hanging="567"/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</w:pPr>
      <w:r w:rsidRPr="0063521C">
        <w:rPr>
          <w:rFonts w:asciiTheme="minorHAnsi" w:eastAsia="Times New Roman" w:hAnsiTheme="minorHAnsi" w:cs="Times New Roman"/>
          <w:color w:val="auto"/>
          <w:sz w:val="24"/>
          <w:szCs w:val="24"/>
          <w:lang w:eastAsia="cs-CZ"/>
        </w:rPr>
        <w:t>Prodejní plán</w:t>
      </w:r>
    </w:p>
    <w:p w:rsidR="00920AAD" w:rsidRPr="0063521C" w:rsidRDefault="0063521C" w:rsidP="0063521C">
      <w:pPr>
        <w:pStyle w:val="Odstavecseseznamem"/>
        <w:numPr>
          <w:ilvl w:val="1"/>
          <w:numId w:val="23"/>
        </w:numPr>
        <w:ind w:left="850" w:hanging="425"/>
        <w:rPr>
          <w:rFonts w:eastAsia="Times New Roman" w:cs="Times New Roman"/>
          <w:color w:val="auto"/>
          <w:sz w:val="24"/>
          <w:szCs w:val="24"/>
          <w:lang w:eastAsia="cs-CZ"/>
        </w:rPr>
      </w:pPr>
      <w:r w:rsidRPr="0063521C">
        <w:rPr>
          <w:rFonts w:eastAsia="Times New Roman" w:cs="Times New Roman"/>
          <w:color w:val="auto"/>
          <w:sz w:val="24"/>
          <w:szCs w:val="24"/>
          <w:lang w:eastAsia="cs-CZ"/>
        </w:rPr>
        <w:t xml:space="preserve">Provoz </w:t>
      </w:r>
    </w:p>
    <w:p w:rsidR="0063521C" w:rsidRDefault="0063521C" w:rsidP="0063521C">
      <w:pPr>
        <w:ind w:left="1418" w:hanging="567"/>
        <w:rPr>
          <w:rFonts w:eastAsia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 w:cs="Times New Roman"/>
          <w:color w:val="auto"/>
          <w:sz w:val="24"/>
          <w:szCs w:val="24"/>
          <w:lang w:eastAsia="cs-CZ"/>
        </w:rPr>
        <w:t>6.3.1 Lokalizace a provozovny</w:t>
      </w:r>
    </w:p>
    <w:p w:rsidR="0063521C" w:rsidRDefault="0063521C" w:rsidP="0063521C">
      <w:pPr>
        <w:ind w:left="1418" w:hanging="567"/>
        <w:rPr>
          <w:rFonts w:eastAsia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 w:cs="Times New Roman"/>
          <w:color w:val="auto"/>
          <w:sz w:val="24"/>
          <w:szCs w:val="24"/>
          <w:lang w:eastAsia="cs-CZ"/>
        </w:rPr>
        <w:t>6.3.2 Technologie</w:t>
      </w:r>
    </w:p>
    <w:p w:rsidR="0063521C" w:rsidRDefault="0063521C" w:rsidP="0063521C">
      <w:pPr>
        <w:ind w:left="1418" w:hanging="567"/>
        <w:rPr>
          <w:rFonts w:eastAsia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 w:cs="Times New Roman"/>
          <w:color w:val="auto"/>
          <w:sz w:val="24"/>
          <w:szCs w:val="24"/>
          <w:lang w:eastAsia="cs-CZ"/>
        </w:rPr>
        <w:t>6.3.3 Vybavení</w:t>
      </w:r>
    </w:p>
    <w:p w:rsidR="0010653C" w:rsidRDefault="0010653C" w:rsidP="0010653C">
      <w:pPr>
        <w:pStyle w:val="Odstavecseseznamem"/>
        <w:numPr>
          <w:ilvl w:val="1"/>
          <w:numId w:val="23"/>
        </w:numPr>
        <w:ind w:left="850" w:hanging="425"/>
        <w:rPr>
          <w:rFonts w:eastAsia="Times New Roman" w:cs="Times New Roman"/>
          <w:color w:val="auto"/>
          <w:sz w:val="24"/>
          <w:szCs w:val="24"/>
          <w:lang w:eastAsia="cs-CZ"/>
        </w:rPr>
      </w:pPr>
      <w:r w:rsidRPr="0010653C">
        <w:rPr>
          <w:rFonts w:eastAsia="Times New Roman" w:cs="Times New Roman"/>
          <w:color w:val="auto"/>
          <w:sz w:val="24"/>
          <w:szCs w:val="24"/>
          <w:lang w:eastAsia="cs-CZ"/>
        </w:rPr>
        <w:t>Distribuce</w:t>
      </w:r>
    </w:p>
    <w:p w:rsidR="003969E1" w:rsidRPr="003969E1" w:rsidRDefault="003969E1" w:rsidP="00174A77">
      <w:pPr>
        <w:pStyle w:val="Odstavecseseznamem"/>
        <w:numPr>
          <w:ilvl w:val="2"/>
          <w:numId w:val="28"/>
        </w:numPr>
        <w:ind w:left="1418" w:hanging="5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969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Způsob a uvedení produktu na trh </w:t>
      </w:r>
    </w:p>
    <w:p w:rsidR="003969E1" w:rsidRPr="00174A77" w:rsidRDefault="00174A77" w:rsidP="00174A77">
      <w:pPr>
        <w:pStyle w:val="Odstavecseseznamem"/>
        <w:numPr>
          <w:ilvl w:val="2"/>
          <w:numId w:val="28"/>
        </w:numPr>
        <w:ind w:left="1418" w:hanging="5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A77">
        <w:rPr>
          <w:rFonts w:asciiTheme="minorHAnsi" w:hAnsiTheme="minorHAnsi" w:cstheme="minorHAnsi"/>
          <w:color w:val="000000" w:themeColor="text1"/>
          <w:sz w:val="24"/>
          <w:szCs w:val="24"/>
        </w:rPr>
        <w:t>Propagace výrobků, služeb</w:t>
      </w:r>
    </w:p>
    <w:p w:rsidR="003969E1" w:rsidRPr="00174A77" w:rsidRDefault="00174A77" w:rsidP="00174A77">
      <w:pPr>
        <w:pStyle w:val="Odstavecseseznamem"/>
        <w:numPr>
          <w:ilvl w:val="2"/>
          <w:numId w:val="28"/>
        </w:numPr>
        <w:ind w:left="1418" w:hanging="568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74A77">
        <w:rPr>
          <w:rFonts w:asciiTheme="minorHAnsi" w:hAnsiTheme="minorHAnsi" w:cstheme="minorHAnsi"/>
          <w:color w:val="000000" w:themeColor="text1"/>
          <w:sz w:val="24"/>
          <w:szCs w:val="24"/>
        </w:rPr>
        <w:t>Distribuce, zabezpečení odbytu produktu</w:t>
      </w:r>
    </w:p>
    <w:p w:rsidR="003969E1" w:rsidRDefault="003969E1" w:rsidP="003969E1">
      <w:pPr>
        <w:pStyle w:val="Odstavecseseznamem"/>
        <w:numPr>
          <w:ilvl w:val="1"/>
          <w:numId w:val="28"/>
        </w:numPr>
        <w:ind w:left="850" w:hanging="425"/>
        <w:rPr>
          <w:rFonts w:eastAsia="Times New Roman" w:cs="Times New Roman"/>
          <w:color w:val="auto"/>
          <w:sz w:val="24"/>
          <w:szCs w:val="24"/>
          <w:lang w:eastAsia="cs-CZ"/>
        </w:rPr>
      </w:pPr>
      <w:r>
        <w:rPr>
          <w:rFonts w:eastAsia="Times New Roman" w:cs="Times New Roman"/>
          <w:color w:val="auto"/>
          <w:sz w:val="24"/>
          <w:szCs w:val="24"/>
          <w:lang w:eastAsia="cs-CZ"/>
        </w:rPr>
        <w:t xml:space="preserve">Řízení </w:t>
      </w:r>
      <w:r w:rsidR="00174A77">
        <w:rPr>
          <w:rFonts w:eastAsia="Times New Roman" w:cs="Times New Roman"/>
          <w:color w:val="auto"/>
          <w:sz w:val="24"/>
          <w:szCs w:val="24"/>
          <w:lang w:eastAsia="cs-CZ"/>
        </w:rPr>
        <w:t>projektu</w:t>
      </w:r>
    </w:p>
    <w:p w:rsidR="00174A77" w:rsidRPr="00174A77" w:rsidRDefault="00174A77" w:rsidP="00085474">
      <w:pPr>
        <w:pStyle w:val="Odstavecseseznamem"/>
        <w:numPr>
          <w:ilvl w:val="0"/>
          <w:numId w:val="30"/>
        </w:numPr>
        <w:ind w:left="1418" w:hanging="567"/>
        <w:rPr>
          <w:rFonts w:eastAsia="Times New Roman" w:cs="Times New Roman"/>
          <w:color w:val="auto"/>
          <w:sz w:val="24"/>
          <w:szCs w:val="24"/>
          <w:lang w:eastAsia="cs-CZ"/>
        </w:rPr>
      </w:pPr>
      <w:r w:rsidRPr="00174A77">
        <w:rPr>
          <w:rFonts w:eastAsia="Times New Roman" w:cs="Times New Roman"/>
          <w:color w:val="auto"/>
          <w:sz w:val="24"/>
          <w:szCs w:val="24"/>
          <w:lang w:eastAsia="cs-CZ"/>
        </w:rPr>
        <w:t>Strategické řízení</w:t>
      </w:r>
    </w:p>
    <w:p w:rsidR="00174A77" w:rsidRPr="00174A77" w:rsidRDefault="00174A77" w:rsidP="00085474">
      <w:pPr>
        <w:pStyle w:val="Odstavecseseznamem"/>
        <w:numPr>
          <w:ilvl w:val="0"/>
          <w:numId w:val="30"/>
        </w:numPr>
        <w:ind w:left="1418" w:hanging="567"/>
        <w:rPr>
          <w:rFonts w:eastAsia="Times New Roman" w:cs="Times New Roman"/>
          <w:color w:val="auto"/>
          <w:sz w:val="24"/>
          <w:szCs w:val="24"/>
          <w:lang w:eastAsia="cs-CZ"/>
        </w:rPr>
      </w:pPr>
      <w:r w:rsidRPr="00174A77">
        <w:rPr>
          <w:rFonts w:eastAsia="Times New Roman" w:cs="Times New Roman"/>
          <w:color w:val="auto"/>
          <w:sz w:val="24"/>
          <w:szCs w:val="24"/>
          <w:lang w:eastAsia="cs-CZ"/>
        </w:rPr>
        <w:t xml:space="preserve">Operační řízení </w:t>
      </w:r>
    </w:p>
    <w:p w:rsidR="00174A77" w:rsidRPr="00174A77" w:rsidRDefault="00174A77" w:rsidP="00085474">
      <w:pPr>
        <w:pStyle w:val="Odstavecseseznamem"/>
        <w:numPr>
          <w:ilvl w:val="0"/>
          <w:numId w:val="30"/>
        </w:numPr>
        <w:ind w:left="1418" w:hanging="567"/>
        <w:rPr>
          <w:rFonts w:eastAsia="Times New Roman" w:cs="Times New Roman"/>
          <w:color w:val="auto"/>
          <w:sz w:val="24"/>
          <w:szCs w:val="24"/>
          <w:lang w:eastAsia="cs-CZ"/>
        </w:rPr>
      </w:pPr>
      <w:r w:rsidRPr="00174A77">
        <w:rPr>
          <w:rFonts w:eastAsia="Times New Roman" w:cs="Times New Roman"/>
          <w:color w:val="auto"/>
          <w:sz w:val="24"/>
          <w:szCs w:val="24"/>
          <w:lang w:eastAsia="cs-CZ"/>
        </w:rPr>
        <w:t>Kontrolní mechanizmy</w:t>
      </w:r>
    </w:p>
    <w:p w:rsidR="00174A77" w:rsidRPr="00174A77" w:rsidRDefault="00174A77" w:rsidP="00085474">
      <w:pPr>
        <w:pStyle w:val="Odstavecseseznamem"/>
        <w:numPr>
          <w:ilvl w:val="0"/>
          <w:numId w:val="30"/>
        </w:numPr>
        <w:ind w:left="1418" w:hanging="567"/>
        <w:rPr>
          <w:rFonts w:eastAsia="Times New Roman" w:cs="Times New Roman"/>
          <w:color w:val="auto"/>
          <w:sz w:val="24"/>
          <w:szCs w:val="24"/>
          <w:lang w:eastAsia="cs-CZ"/>
        </w:rPr>
      </w:pPr>
      <w:r w:rsidRPr="00174A77">
        <w:rPr>
          <w:rFonts w:eastAsia="Times New Roman" w:cs="Times New Roman"/>
          <w:color w:val="auto"/>
          <w:sz w:val="24"/>
          <w:szCs w:val="24"/>
          <w:lang w:eastAsia="cs-CZ"/>
        </w:rPr>
        <w:t>Reportování</w:t>
      </w:r>
    </w:p>
    <w:p w:rsidR="002A1324" w:rsidRDefault="002A1324" w:rsidP="00D670ED">
      <w:pPr>
        <w:pStyle w:val="detail-odstavec"/>
        <w:numPr>
          <w:ilvl w:val="0"/>
          <w:numId w:val="19"/>
        </w:numPr>
        <w:spacing w:before="80" w:beforeAutospacing="0" w:after="0" w:afterAutospacing="0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Právní aspekty realizace projektu</w:t>
      </w:r>
    </w:p>
    <w:p w:rsidR="002A1324" w:rsidRDefault="00085474" w:rsidP="00085474">
      <w:pPr>
        <w:pStyle w:val="detail-odstavec"/>
        <w:numPr>
          <w:ilvl w:val="0"/>
          <w:numId w:val="31"/>
        </w:numPr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Ochrana duševního vlastnictví</w:t>
      </w:r>
    </w:p>
    <w:p w:rsidR="00085474" w:rsidRDefault="00085474" w:rsidP="00085474">
      <w:pPr>
        <w:pStyle w:val="detail-odstavec"/>
        <w:numPr>
          <w:ilvl w:val="0"/>
          <w:numId w:val="31"/>
        </w:numPr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Ochrana obchodního tajemství</w:t>
      </w:r>
    </w:p>
    <w:p w:rsidR="00085474" w:rsidRDefault="00085474" w:rsidP="00085474">
      <w:pPr>
        <w:pStyle w:val="detail-odstavec"/>
        <w:numPr>
          <w:ilvl w:val="0"/>
          <w:numId w:val="31"/>
        </w:numPr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Smluvní zajištění dodavatelsko-odběratelských vztahů</w:t>
      </w:r>
    </w:p>
    <w:p w:rsidR="00085474" w:rsidRDefault="00085474" w:rsidP="00085474">
      <w:pPr>
        <w:pStyle w:val="detail-odstavec"/>
        <w:numPr>
          <w:ilvl w:val="0"/>
          <w:numId w:val="31"/>
        </w:numPr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Pracovní smlouvy</w:t>
      </w:r>
      <w:r w:rsidR="00867C0A">
        <w:rPr>
          <w:rFonts w:asciiTheme="minorHAnsi" w:hAnsiTheme="minorHAnsi" w:cstheme="minorHAnsi"/>
          <w:color w:val="000000" w:themeColor="text1"/>
        </w:rPr>
        <w:t>, konkurenční doložky</w:t>
      </w:r>
    </w:p>
    <w:p w:rsidR="0063521C" w:rsidRDefault="0063521C" w:rsidP="00D670ED">
      <w:pPr>
        <w:pStyle w:val="detail-odstavec"/>
        <w:numPr>
          <w:ilvl w:val="0"/>
          <w:numId w:val="19"/>
        </w:numPr>
        <w:spacing w:before="80" w:beforeAutospacing="0" w:after="0" w:afterAutospacing="0"/>
        <w:ind w:left="284" w:hanging="284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 xml:space="preserve">Personální zajištění </w:t>
      </w:r>
    </w:p>
    <w:p w:rsidR="002A1324" w:rsidRDefault="002A1324" w:rsidP="00085474">
      <w:pPr>
        <w:pStyle w:val="detail-odstavec"/>
        <w:spacing w:before="0" w:beforeAutospacing="0" w:after="0" w:afterAutospacing="0"/>
        <w:ind w:left="851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8.1 </w:t>
      </w:r>
      <w:r w:rsidR="00085474">
        <w:rPr>
          <w:rFonts w:asciiTheme="minorHAnsi" w:hAnsiTheme="minorHAnsi" w:cstheme="minorHAnsi"/>
          <w:color w:val="000000" w:themeColor="text1"/>
        </w:rPr>
        <w:t>Realizační tým</w:t>
      </w:r>
    </w:p>
    <w:p w:rsidR="00085474" w:rsidRDefault="00085474" w:rsidP="00085474">
      <w:pPr>
        <w:pStyle w:val="detail-odstavec"/>
        <w:numPr>
          <w:ilvl w:val="0"/>
          <w:numId w:val="35"/>
        </w:numPr>
        <w:spacing w:before="0" w:beforeAutospacing="0" w:after="0" w:afterAutospacing="0"/>
        <w:ind w:left="1418" w:hanging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Manažerský tým</w:t>
      </w:r>
    </w:p>
    <w:p w:rsidR="00085474" w:rsidRDefault="00085474" w:rsidP="00085474">
      <w:pPr>
        <w:pStyle w:val="detail-odstavec"/>
        <w:numPr>
          <w:ilvl w:val="0"/>
          <w:numId w:val="35"/>
        </w:numPr>
        <w:spacing w:before="0" w:beforeAutospacing="0" w:after="0" w:afterAutospacing="0"/>
        <w:ind w:left="1418" w:hanging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Poradci</w:t>
      </w:r>
    </w:p>
    <w:p w:rsidR="00D670ED" w:rsidRPr="002A1324" w:rsidRDefault="00085474" w:rsidP="00085474">
      <w:pPr>
        <w:pStyle w:val="detail-odstavec"/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8.2 Motivační schémata</w:t>
      </w:r>
    </w:p>
    <w:p w:rsidR="003969E1" w:rsidRDefault="00085474" w:rsidP="00D670ED">
      <w:pPr>
        <w:pStyle w:val="detail-odstavec"/>
        <w:numPr>
          <w:ilvl w:val="0"/>
          <w:numId w:val="19"/>
        </w:numPr>
        <w:spacing w:before="80" w:beforeAutospacing="0" w:after="0" w:afterAutospacing="0"/>
        <w:ind w:left="284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Ekonomická a finanční analýza</w:t>
      </w:r>
    </w:p>
    <w:p w:rsidR="003969E1" w:rsidRDefault="003969E1" w:rsidP="00FF0BFC">
      <w:pPr>
        <w:pStyle w:val="detail-odstavec"/>
        <w:numPr>
          <w:ilvl w:val="0"/>
          <w:numId w:val="36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>Plán nákladů /</w:t>
      </w:r>
      <w:r w:rsidR="00FF0BFC">
        <w:rPr>
          <w:rFonts w:asciiTheme="minorHAnsi" w:hAnsiTheme="minorHAnsi" w:cstheme="minorHAnsi"/>
          <w:color w:val="000000" w:themeColor="text1"/>
        </w:rPr>
        <w:t xml:space="preserve"> </w:t>
      </w:r>
      <w:r w:rsidRPr="005F53E2">
        <w:rPr>
          <w:rFonts w:asciiTheme="minorHAnsi" w:hAnsiTheme="minorHAnsi" w:cstheme="minorHAnsi"/>
          <w:color w:val="000000" w:themeColor="text1"/>
        </w:rPr>
        <w:t xml:space="preserve">výdajů projektu </w:t>
      </w:r>
    </w:p>
    <w:p w:rsidR="00FF0BFC" w:rsidRDefault="00FF0BFC" w:rsidP="00FF0BFC">
      <w:pPr>
        <w:pStyle w:val="detail-odstavec"/>
        <w:numPr>
          <w:ilvl w:val="0"/>
          <w:numId w:val="36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>Plán výnosů /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5F53E2">
        <w:rPr>
          <w:rFonts w:asciiTheme="minorHAnsi" w:hAnsiTheme="minorHAnsi" w:cstheme="minorHAnsi"/>
          <w:color w:val="000000" w:themeColor="text1"/>
        </w:rPr>
        <w:t>příjmů projektu</w:t>
      </w:r>
    </w:p>
    <w:p w:rsidR="00085474" w:rsidRDefault="00085474" w:rsidP="00FF0BFC">
      <w:pPr>
        <w:pStyle w:val="detail-odstavec"/>
        <w:numPr>
          <w:ilvl w:val="0"/>
          <w:numId w:val="36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>Plán investic, leasing</w:t>
      </w:r>
    </w:p>
    <w:p w:rsidR="00085474" w:rsidRDefault="00085474" w:rsidP="00FF0BFC">
      <w:pPr>
        <w:pStyle w:val="detail-odstavec"/>
        <w:numPr>
          <w:ilvl w:val="0"/>
          <w:numId w:val="36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>Zdroje financování projektu</w:t>
      </w:r>
    </w:p>
    <w:p w:rsidR="00085474" w:rsidRPr="005F53E2" w:rsidRDefault="00085474" w:rsidP="00FF0BFC">
      <w:pPr>
        <w:pStyle w:val="detail-odstavec"/>
        <w:numPr>
          <w:ilvl w:val="0"/>
          <w:numId w:val="36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 xml:space="preserve">Rozpočet projektu, včetně analýzy kalkulace hlavních nákladových položek </w:t>
      </w:r>
    </w:p>
    <w:p w:rsidR="003969E1" w:rsidRDefault="003969E1" w:rsidP="00FF0BFC">
      <w:pPr>
        <w:pStyle w:val="detail-odstavec"/>
        <w:numPr>
          <w:ilvl w:val="0"/>
          <w:numId w:val="36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 xml:space="preserve">Rozbor cash-flow projektu </w:t>
      </w:r>
    </w:p>
    <w:p w:rsidR="00085474" w:rsidRDefault="00FF0BFC" w:rsidP="00FF0BFC">
      <w:pPr>
        <w:pStyle w:val="detail-odstavec"/>
        <w:numPr>
          <w:ilvl w:val="0"/>
          <w:numId w:val="36"/>
        </w:numPr>
        <w:spacing w:before="0" w:beforeAutospacing="0" w:after="0" w:afterAutospacing="0"/>
        <w:ind w:left="852" w:hanging="42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F</w:t>
      </w:r>
      <w:r w:rsidR="00085474">
        <w:rPr>
          <w:rFonts w:asciiTheme="minorHAnsi" w:hAnsiTheme="minorHAnsi" w:cstheme="minorHAnsi"/>
          <w:color w:val="000000" w:themeColor="text1"/>
        </w:rPr>
        <w:t>inanční proje</w:t>
      </w:r>
      <w:r>
        <w:rPr>
          <w:rFonts w:asciiTheme="minorHAnsi" w:hAnsiTheme="minorHAnsi" w:cstheme="minorHAnsi"/>
          <w:color w:val="000000" w:themeColor="text1"/>
        </w:rPr>
        <w:t>k</w:t>
      </w:r>
      <w:r w:rsidR="00085474">
        <w:rPr>
          <w:rFonts w:asciiTheme="minorHAnsi" w:hAnsiTheme="minorHAnsi" w:cstheme="minorHAnsi"/>
          <w:color w:val="000000" w:themeColor="text1"/>
        </w:rPr>
        <w:t>ce</w:t>
      </w:r>
    </w:p>
    <w:p w:rsidR="00FF0BFC" w:rsidRDefault="00FF0BFC" w:rsidP="00FF0BFC">
      <w:pPr>
        <w:pStyle w:val="detail-odstavec"/>
        <w:numPr>
          <w:ilvl w:val="0"/>
          <w:numId w:val="37"/>
        </w:numPr>
        <w:spacing w:before="0" w:beforeAutospacing="0" w:after="0" w:afterAutospacing="0"/>
        <w:ind w:left="1418" w:hanging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Rozvaha</w:t>
      </w:r>
    </w:p>
    <w:p w:rsidR="00FF0BFC" w:rsidRDefault="00FF0BFC" w:rsidP="00FF0BFC">
      <w:pPr>
        <w:pStyle w:val="detail-odstavec"/>
        <w:numPr>
          <w:ilvl w:val="0"/>
          <w:numId w:val="37"/>
        </w:numPr>
        <w:spacing w:before="0" w:beforeAutospacing="0" w:after="0" w:afterAutospacing="0"/>
        <w:ind w:left="1418" w:hanging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Výkaz zisků a ztrát</w:t>
      </w:r>
    </w:p>
    <w:p w:rsidR="00FF0BFC" w:rsidRDefault="00FF0BFC" w:rsidP="00FF0BFC">
      <w:pPr>
        <w:pStyle w:val="detail-odstavec"/>
        <w:numPr>
          <w:ilvl w:val="0"/>
          <w:numId w:val="37"/>
        </w:numPr>
        <w:spacing w:before="0" w:beforeAutospacing="0" w:after="0" w:afterAutospacing="0"/>
        <w:ind w:left="1418" w:hanging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Výkaz cash-flow</w:t>
      </w:r>
    </w:p>
    <w:p w:rsidR="00FF0BFC" w:rsidRDefault="00FF0BFC" w:rsidP="00085474">
      <w:pPr>
        <w:pStyle w:val="detail-odstavec"/>
        <w:numPr>
          <w:ilvl w:val="0"/>
          <w:numId w:val="39"/>
        </w:numPr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Rentabilita projektu</w:t>
      </w:r>
    </w:p>
    <w:p w:rsidR="00FF0BFC" w:rsidRPr="00FF0BFC" w:rsidRDefault="00FF0BFC" w:rsidP="00085474">
      <w:pPr>
        <w:pStyle w:val="detail-odstavec"/>
        <w:numPr>
          <w:ilvl w:val="0"/>
          <w:numId w:val="39"/>
        </w:numPr>
        <w:spacing w:before="0" w:beforeAutospacing="0" w:after="0" w:afterAutospacing="0"/>
        <w:ind w:left="850" w:hanging="425"/>
        <w:rPr>
          <w:rFonts w:asciiTheme="minorHAnsi" w:hAnsiTheme="minorHAnsi" w:cstheme="minorHAnsi"/>
          <w:color w:val="000000" w:themeColor="text1"/>
        </w:rPr>
      </w:pPr>
      <w:r w:rsidRPr="00FF0BFC">
        <w:rPr>
          <w:rFonts w:asciiTheme="minorHAnsi" w:hAnsiTheme="minorHAnsi" w:cstheme="minorHAnsi"/>
          <w:color w:val="000000" w:themeColor="text1"/>
        </w:rPr>
        <w:t>Citlivostní analýza</w:t>
      </w:r>
    </w:p>
    <w:p w:rsidR="00F34C2D" w:rsidRPr="001D3111" w:rsidRDefault="00F34C2D" w:rsidP="00FF0BFC">
      <w:pPr>
        <w:pStyle w:val="detail-odstavec"/>
        <w:numPr>
          <w:ilvl w:val="0"/>
          <w:numId w:val="19"/>
        </w:numPr>
        <w:spacing w:before="80" w:beforeAutospacing="0" w:after="0" w:afterAutospacing="0"/>
        <w:ind w:left="426" w:hanging="426"/>
        <w:rPr>
          <w:rFonts w:asciiTheme="minorHAnsi" w:hAnsiTheme="minorHAnsi" w:cstheme="minorHAnsi"/>
        </w:rPr>
      </w:pPr>
      <w:r w:rsidRPr="001D3111">
        <w:rPr>
          <w:rFonts w:asciiTheme="minorHAnsi" w:hAnsiTheme="minorHAnsi" w:cstheme="minorHAnsi"/>
        </w:rPr>
        <w:t xml:space="preserve">Harmonogram realizace projektu (fáze projektu) </w:t>
      </w:r>
    </w:p>
    <w:p w:rsidR="0010653C" w:rsidRPr="001D3111" w:rsidRDefault="00FF0BFC" w:rsidP="00FF0BFC">
      <w:pPr>
        <w:pStyle w:val="Odstavecseseznamem"/>
        <w:numPr>
          <w:ilvl w:val="0"/>
          <w:numId w:val="41"/>
        </w:numPr>
        <w:ind w:left="992" w:hanging="567"/>
        <w:rPr>
          <w:rFonts w:eastAsia="Times New Roman" w:cs="Times New Roman"/>
          <w:color w:val="auto"/>
          <w:sz w:val="24"/>
          <w:szCs w:val="24"/>
          <w:lang w:eastAsia="cs-CZ"/>
        </w:rPr>
      </w:pPr>
      <w:r w:rsidRPr="001D3111">
        <w:rPr>
          <w:rFonts w:asciiTheme="minorHAnsi" w:hAnsiTheme="minorHAnsi" w:cstheme="minorHAnsi"/>
          <w:color w:val="auto"/>
          <w:sz w:val="24"/>
          <w:szCs w:val="24"/>
        </w:rPr>
        <w:t>Milníky a metriky</w:t>
      </w:r>
    </w:p>
    <w:p w:rsidR="001D3111" w:rsidRPr="001D3111" w:rsidRDefault="001D3111" w:rsidP="00FF0BFC">
      <w:pPr>
        <w:pStyle w:val="Odstavecseseznamem"/>
        <w:numPr>
          <w:ilvl w:val="0"/>
          <w:numId w:val="41"/>
        </w:numPr>
        <w:ind w:left="992" w:hanging="567"/>
        <w:rPr>
          <w:rFonts w:eastAsia="Times New Roman" w:cs="Times New Roman"/>
          <w:color w:val="auto"/>
          <w:sz w:val="24"/>
          <w:szCs w:val="24"/>
          <w:lang w:eastAsia="cs-CZ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>Ganttův diagram</w:t>
      </w:r>
    </w:p>
    <w:p w:rsidR="005F53E2" w:rsidRDefault="00F34C2D" w:rsidP="003969E1">
      <w:pPr>
        <w:pStyle w:val="detail-odstavec"/>
        <w:numPr>
          <w:ilvl w:val="0"/>
          <w:numId w:val="19"/>
        </w:numPr>
        <w:spacing w:before="80" w:beforeAutospacing="0" w:after="0" w:afterAutospacing="0"/>
        <w:ind w:left="426" w:hanging="426"/>
        <w:rPr>
          <w:rFonts w:asciiTheme="minorHAnsi" w:hAnsiTheme="minorHAnsi" w:cstheme="minorHAnsi"/>
          <w:color w:val="000000" w:themeColor="text1"/>
        </w:rPr>
      </w:pPr>
      <w:r w:rsidRPr="005F53E2">
        <w:rPr>
          <w:rFonts w:asciiTheme="minorHAnsi" w:hAnsiTheme="minorHAnsi" w:cstheme="minorHAnsi"/>
          <w:color w:val="000000" w:themeColor="text1"/>
        </w:rPr>
        <w:t xml:space="preserve">Rizika realizace projektu </w:t>
      </w:r>
    </w:p>
    <w:p w:rsidR="00525FE7" w:rsidRPr="005F53E2" w:rsidRDefault="00525FE7" w:rsidP="00525FE7">
      <w:pPr>
        <w:pStyle w:val="detail-odstavec"/>
        <w:numPr>
          <w:ilvl w:val="0"/>
          <w:numId w:val="43"/>
        </w:numPr>
        <w:spacing w:before="0" w:beforeAutospacing="0" w:after="0" w:afterAutospacing="0"/>
        <w:ind w:left="992" w:hanging="567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Rizikové faktory a jejich </w:t>
      </w:r>
      <w:r w:rsidR="001D3111">
        <w:rPr>
          <w:rFonts w:asciiTheme="minorHAnsi" w:hAnsiTheme="minorHAnsi" w:cstheme="minorHAnsi"/>
          <w:color w:val="000000" w:themeColor="text1"/>
        </w:rPr>
        <w:t>kontrola</w:t>
      </w:r>
    </w:p>
    <w:p w:rsidR="003969E1" w:rsidRDefault="003969E1" w:rsidP="00525FE7">
      <w:pPr>
        <w:pStyle w:val="detail-odstavec"/>
        <w:numPr>
          <w:ilvl w:val="0"/>
          <w:numId w:val="19"/>
        </w:numPr>
        <w:spacing w:before="80" w:beforeAutospacing="0" w:after="0" w:afterAutospacing="0"/>
        <w:ind w:left="425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Shrnutí</w:t>
      </w:r>
    </w:p>
    <w:p w:rsidR="00525FE7" w:rsidRDefault="00A25377" w:rsidP="00525FE7">
      <w:pPr>
        <w:pStyle w:val="detail-odstavec"/>
        <w:numPr>
          <w:ilvl w:val="0"/>
          <w:numId w:val="42"/>
        </w:numPr>
        <w:spacing w:before="0" w:beforeAutospacing="0" w:after="0" w:afterAutospacing="0"/>
        <w:ind w:left="709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charakteristika projektu</w:t>
      </w:r>
    </w:p>
    <w:p w:rsidR="00867C0A" w:rsidRDefault="00867C0A" w:rsidP="00525FE7">
      <w:pPr>
        <w:pStyle w:val="detail-odstavec"/>
        <w:numPr>
          <w:ilvl w:val="0"/>
          <w:numId w:val="42"/>
        </w:numPr>
        <w:spacing w:before="0" w:beforeAutospacing="0" w:after="0" w:afterAutospacing="0"/>
        <w:ind w:left="709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nositel projektu</w:t>
      </w:r>
    </w:p>
    <w:p w:rsidR="00A25377" w:rsidRDefault="00A25377" w:rsidP="00525FE7">
      <w:pPr>
        <w:pStyle w:val="detail-odstavec"/>
        <w:numPr>
          <w:ilvl w:val="0"/>
          <w:numId w:val="42"/>
        </w:numPr>
        <w:spacing w:before="0" w:beforeAutospacing="0" w:after="0" w:afterAutospacing="0"/>
        <w:ind w:left="709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produkt</w:t>
      </w:r>
      <w:r w:rsidR="00867C0A">
        <w:rPr>
          <w:rFonts w:asciiTheme="minorHAnsi" w:hAnsiTheme="minorHAnsi" w:cstheme="minorHAnsi"/>
          <w:color w:val="000000" w:themeColor="text1"/>
        </w:rPr>
        <w:t>(-</w:t>
      </w:r>
      <w:r>
        <w:rPr>
          <w:rFonts w:asciiTheme="minorHAnsi" w:hAnsiTheme="minorHAnsi" w:cstheme="minorHAnsi"/>
          <w:color w:val="000000" w:themeColor="text1"/>
        </w:rPr>
        <w:t>y</w:t>
      </w:r>
      <w:r w:rsidR="00867C0A">
        <w:rPr>
          <w:rFonts w:asciiTheme="minorHAnsi" w:hAnsiTheme="minorHAnsi" w:cstheme="minorHAnsi"/>
          <w:color w:val="000000" w:themeColor="text1"/>
        </w:rPr>
        <w:t>)</w:t>
      </w:r>
    </w:p>
    <w:p w:rsidR="00A25377" w:rsidRDefault="00A25377" w:rsidP="00525FE7">
      <w:pPr>
        <w:pStyle w:val="detail-odstavec"/>
        <w:numPr>
          <w:ilvl w:val="0"/>
          <w:numId w:val="42"/>
        </w:numPr>
        <w:spacing w:before="0" w:beforeAutospacing="0" w:after="0" w:afterAutospacing="0"/>
        <w:ind w:left="709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klienti a trhy</w:t>
      </w:r>
    </w:p>
    <w:p w:rsidR="00525FE7" w:rsidRDefault="00A25377" w:rsidP="00525FE7">
      <w:pPr>
        <w:pStyle w:val="detail-odstavec"/>
        <w:numPr>
          <w:ilvl w:val="0"/>
          <w:numId w:val="42"/>
        </w:numPr>
        <w:spacing w:before="0" w:beforeAutospacing="0" w:after="0" w:afterAutospacing="0"/>
        <w:ind w:left="709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realizace</w:t>
      </w:r>
    </w:p>
    <w:p w:rsidR="00A25377" w:rsidRDefault="00A25377" w:rsidP="00525FE7">
      <w:pPr>
        <w:pStyle w:val="detail-odstavec"/>
        <w:numPr>
          <w:ilvl w:val="0"/>
          <w:numId w:val="42"/>
        </w:numPr>
        <w:spacing w:before="0" w:beforeAutospacing="0" w:after="0" w:afterAutospacing="0"/>
        <w:ind w:left="709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právní aspekty</w:t>
      </w:r>
    </w:p>
    <w:p w:rsidR="00A25377" w:rsidRDefault="00A25377" w:rsidP="00525FE7">
      <w:pPr>
        <w:pStyle w:val="detail-odstavec"/>
        <w:numPr>
          <w:ilvl w:val="0"/>
          <w:numId w:val="42"/>
        </w:numPr>
        <w:spacing w:before="0" w:beforeAutospacing="0" w:after="0" w:afterAutospacing="0"/>
        <w:ind w:left="709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personální zajištění</w:t>
      </w:r>
    </w:p>
    <w:p w:rsidR="00525FE7" w:rsidRPr="00A25377" w:rsidRDefault="00A25377" w:rsidP="00525FE7">
      <w:pPr>
        <w:pStyle w:val="detail-odstavec"/>
        <w:numPr>
          <w:ilvl w:val="0"/>
          <w:numId w:val="42"/>
        </w:numPr>
        <w:spacing w:before="0" w:beforeAutospacing="0" w:after="0" w:afterAutospacing="0"/>
        <w:ind w:left="709" w:hanging="284"/>
        <w:rPr>
          <w:rFonts w:asciiTheme="minorHAnsi" w:hAnsiTheme="minorHAnsi" w:cstheme="minorHAnsi"/>
          <w:color w:val="000000" w:themeColor="text1"/>
        </w:rPr>
      </w:pPr>
      <w:r w:rsidRPr="00A25377">
        <w:rPr>
          <w:rFonts w:asciiTheme="minorHAnsi" w:hAnsiTheme="minorHAnsi" w:cstheme="minorHAnsi"/>
          <w:color w:val="000000" w:themeColor="text1"/>
        </w:rPr>
        <w:t>harmonogram</w:t>
      </w:r>
    </w:p>
    <w:p w:rsidR="00525FE7" w:rsidRDefault="00A25377" w:rsidP="00525FE7">
      <w:pPr>
        <w:pStyle w:val="detail-odstavec"/>
        <w:numPr>
          <w:ilvl w:val="0"/>
          <w:numId w:val="42"/>
        </w:numPr>
        <w:spacing w:before="0" w:beforeAutospacing="0" w:after="0" w:afterAutospacing="0"/>
        <w:ind w:left="709" w:hanging="284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kontrola rizik</w:t>
      </w:r>
    </w:p>
    <w:p w:rsidR="00F34C2D" w:rsidRPr="005F53E2" w:rsidRDefault="003969E1" w:rsidP="00525FE7">
      <w:pPr>
        <w:pStyle w:val="detail-odstavec"/>
        <w:numPr>
          <w:ilvl w:val="0"/>
          <w:numId w:val="19"/>
        </w:numPr>
        <w:spacing w:before="80" w:beforeAutospacing="0" w:after="0" w:afterAutospacing="0"/>
        <w:ind w:left="425" w:hanging="425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Přílohy</w:t>
      </w:r>
      <w:r w:rsidR="00F34C2D" w:rsidRPr="005F53E2">
        <w:rPr>
          <w:rFonts w:asciiTheme="minorHAnsi" w:hAnsiTheme="minorHAnsi" w:cstheme="minorHAnsi"/>
          <w:color w:val="000000" w:themeColor="text1"/>
        </w:rPr>
        <w:t xml:space="preserve"> </w:t>
      </w:r>
    </w:p>
    <w:p w:rsidR="005F53E2" w:rsidRPr="000D0748" w:rsidRDefault="005F53E2" w:rsidP="005F53E2">
      <w:pPr>
        <w:rPr>
          <w:rFonts w:asciiTheme="minorHAnsi" w:hAnsiTheme="minorHAnsi" w:cs="Arial"/>
        </w:rPr>
      </w:pPr>
    </w:p>
    <w:p w:rsidR="00F34C2D" w:rsidRPr="00F34C2D" w:rsidRDefault="00F34C2D" w:rsidP="00F34C2D">
      <w:pPr>
        <w:pStyle w:val="detail-odstavec"/>
        <w:spacing w:before="120"/>
        <w:rPr>
          <w:rFonts w:asciiTheme="minorHAnsi" w:hAnsiTheme="minorHAnsi" w:cstheme="minorHAnsi"/>
          <w:b/>
          <w:bCs/>
          <w:color w:val="000000" w:themeColor="text1"/>
        </w:rPr>
      </w:pPr>
      <w:r w:rsidRPr="00F34C2D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:rsidR="00FA5E04" w:rsidRDefault="00FA5E04" w:rsidP="00F34C2D">
      <w:pPr>
        <w:pStyle w:val="detail-odstavec"/>
        <w:spacing w:before="120" w:beforeAutospacing="0" w:after="0" w:afterAutospacing="0"/>
        <w:rPr>
          <w:rFonts w:asciiTheme="minorHAnsi" w:hAnsiTheme="minorHAnsi" w:cstheme="minorHAnsi"/>
          <w:b/>
          <w:bCs/>
          <w:color w:val="000000" w:themeColor="text1"/>
        </w:rPr>
      </w:pPr>
    </w:p>
    <w:sectPr w:rsidR="00FA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023"/>
    <w:multiLevelType w:val="multilevel"/>
    <w:tmpl w:val="E36E848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24125B7"/>
    <w:multiLevelType w:val="multilevel"/>
    <w:tmpl w:val="14F2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818BA"/>
    <w:multiLevelType w:val="hybridMultilevel"/>
    <w:tmpl w:val="8C1EEF50"/>
    <w:lvl w:ilvl="0" w:tplc="D4AAFCF0">
      <w:start w:val="8"/>
      <w:numFmt w:val="decimal"/>
      <w:lvlText w:val="10.%1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3381"/>
    <w:multiLevelType w:val="hybridMultilevel"/>
    <w:tmpl w:val="244A7CE8"/>
    <w:lvl w:ilvl="0" w:tplc="FEB02A18">
      <w:start w:val="1"/>
      <w:numFmt w:val="decimal"/>
      <w:lvlText w:val="7.%1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E3CA2"/>
    <w:multiLevelType w:val="multilevel"/>
    <w:tmpl w:val="AA96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36D22"/>
    <w:multiLevelType w:val="multilevel"/>
    <w:tmpl w:val="FB6ACD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0FF72BC4"/>
    <w:multiLevelType w:val="hybridMultilevel"/>
    <w:tmpl w:val="5614A2AE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12272554"/>
    <w:multiLevelType w:val="multilevel"/>
    <w:tmpl w:val="792AC6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171B1217"/>
    <w:multiLevelType w:val="hybridMultilevel"/>
    <w:tmpl w:val="4B9ABF1A"/>
    <w:lvl w:ilvl="0" w:tplc="AD5672B0">
      <w:start w:val="6"/>
      <w:numFmt w:val="decimal"/>
      <w:lvlText w:val="6.5.%1"/>
      <w:lvlJc w:val="left"/>
      <w:pPr>
        <w:ind w:left="1635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2512B"/>
    <w:multiLevelType w:val="hybridMultilevel"/>
    <w:tmpl w:val="705E40E6"/>
    <w:lvl w:ilvl="0" w:tplc="FEB02A18">
      <w:start w:val="1"/>
      <w:numFmt w:val="decimal"/>
      <w:lvlText w:val="7.%1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54CE3"/>
    <w:multiLevelType w:val="multilevel"/>
    <w:tmpl w:val="DC0085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B7A2E"/>
    <w:multiLevelType w:val="hybridMultilevel"/>
    <w:tmpl w:val="3404004A"/>
    <w:lvl w:ilvl="0" w:tplc="A0AC5B7C">
      <w:start w:val="1"/>
      <w:numFmt w:val="decimal"/>
      <w:lvlText w:val="9.%1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41E83"/>
    <w:multiLevelType w:val="hybridMultilevel"/>
    <w:tmpl w:val="7C2880F0"/>
    <w:lvl w:ilvl="0" w:tplc="0B2C08E4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25D6F76"/>
    <w:multiLevelType w:val="hybridMultilevel"/>
    <w:tmpl w:val="339C47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14134"/>
    <w:multiLevelType w:val="multilevel"/>
    <w:tmpl w:val="5E125F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7D02354"/>
    <w:multiLevelType w:val="multilevel"/>
    <w:tmpl w:val="7BB08EF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6"/>
      <w:numFmt w:val="decimal"/>
      <w:lvlText w:val="6.4.%3"/>
      <w:lvlJc w:val="left"/>
      <w:pPr>
        <w:ind w:left="1570" w:hanging="72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6" w15:restartNumberingAfterBreak="0">
    <w:nsid w:val="27E47FE8"/>
    <w:multiLevelType w:val="hybridMultilevel"/>
    <w:tmpl w:val="6276D342"/>
    <w:lvl w:ilvl="0" w:tplc="FE803D0C">
      <w:start w:val="1"/>
      <w:numFmt w:val="decimal"/>
      <w:lvlText w:val="8.1.%1"/>
      <w:lvlJc w:val="left"/>
      <w:pPr>
        <w:ind w:left="1538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2258" w:hanging="360"/>
      </w:pPr>
    </w:lvl>
    <w:lvl w:ilvl="2" w:tplc="0405001B" w:tentative="1">
      <w:start w:val="1"/>
      <w:numFmt w:val="lowerRoman"/>
      <w:lvlText w:val="%3."/>
      <w:lvlJc w:val="right"/>
      <w:pPr>
        <w:ind w:left="2978" w:hanging="180"/>
      </w:pPr>
    </w:lvl>
    <w:lvl w:ilvl="3" w:tplc="0405000F" w:tentative="1">
      <w:start w:val="1"/>
      <w:numFmt w:val="decimal"/>
      <w:lvlText w:val="%4."/>
      <w:lvlJc w:val="left"/>
      <w:pPr>
        <w:ind w:left="3698" w:hanging="360"/>
      </w:pPr>
    </w:lvl>
    <w:lvl w:ilvl="4" w:tplc="04050019" w:tentative="1">
      <w:start w:val="1"/>
      <w:numFmt w:val="lowerLetter"/>
      <w:lvlText w:val="%5."/>
      <w:lvlJc w:val="left"/>
      <w:pPr>
        <w:ind w:left="4418" w:hanging="360"/>
      </w:pPr>
    </w:lvl>
    <w:lvl w:ilvl="5" w:tplc="0405001B" w:tentative="1">
      <w:start w:val="1"/>
      <w:numFmt w:val="lowerRoman"/>
      <w:lvlText w:val="%6."/>
      <w:lvlJc w:val="right"/>
      <w:pPr>
        <w:ind w:left="5138" w:hanging="180"/>
      </w:pPr>
    </w:lvl>
    <w:lvl w:ilvl="6" w:tplc="0405000F" w:tentative="1">
      <w:start w:val="1"/>
      <w:numFmt w:val="decimal"/>
      <w:lvlText w:val="%7."/>
      <w:lvlJc w:val="left"/>
      <w:pPr>
        <w:ind w:left="5858" w:hanging="360"/>
      </w:pPr>
    </w:lvl>
    <w:lvl w:ilvl="7" w:tplc="04050019" w:tentative="1">
      <w:start w:val="1"/>
      <w:numFmt w:val="lowerLetter"/>
      <w:lvlText w:val="%8."/>
      <w:lvlJc w:val="left"/>
      <w:pPr>
        <w:ind w:left="6578" w:hanging="360"/>
      </w:pPr>
    </w:lvl>
    <w:lvl w:ilvl="8" w:tplc="0405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7" w15:restartNumberingAfterBreak="0">
    <w:nsid w:val="39FB15D3"/>
    <w:multiLevelType w:val="multilevel"/>
    <w:tmpl w:val="00B0C4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9008B8"/>
    <w:multiLevelType w:val="hybridMultilevel"/>
    <w:tmpl w:val="635AF9F0"/>
    <w:lvl w:ilvl="0" w:tplc="FE803D0C">
      <w:start w:val="1"/>
      <w:numFmt w:val="decimal"/>
      <w:lvlText w:val="8.1.%1"/>
      <w:lvlJc w:val="left"/>
      <w:pPr>
        <w:ind w:left="1571" w:hanging="360"/>
      </w:pPr>
      <w:rPr>
        <w:rFonts w:ascii="Calibri" w:hAnsi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A2711"/>
    <w:multiLevelType w:val="hybridMultilevel"/>
    <w:tmpl w:val="EE7EDABE"/>
    <w:lvl w:ilvl="0" w:tplc="03624834">
      <w:start w:val="1"/>
      <w:numFmt w:val="decimal"/>
      <w:lvlText w:val="6.5.%1"/>
      <w:lvlJc w:val="left"/>
      <w:pPr>
        <w:ind w:left="1635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00C90"/>
    <w:multiLevelType w:val="hybridMultilevel"/>
    <w:tmpl w:val="604814E6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46BD07AA"/>
    <w:multiLevelType w:val="hybridMultilevel"/>
    <w:tmpl w:val="5A028ABC"/>
    <w:lvl w:ilvl="0" w:tplc="0B2C0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44026"/>
    <w:multiLevelType w:val="hybridMultilevel"/>
    <w:tmpl w:val="3D263BEE"/>
    <w:lvl w:ilvl="0" w:tplc="E0A0DA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49BC652E"/>
    <w:multiLevelType w:val="hybridMultilevel"/>
    <w:tmpl w:val="C9346622"/>
    <w:lvl w:ilvl="0" w:tplc="E1AC14F6">
      <w:start w:val="1"/>
      <w:numFmt w:val="decimal"/>
      <w:lvlText w:val="10.%1"/>
      <w:lvlJc w:val="lef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845FB"/>
    <w:multiLevelType w:val="hybridMultilevel"/>
    <w:tmpl w:val="DAC4519C"/>
    <w:lvl w:ilvl="0" w:tplc="0B2C08E4">
      <w:numFmt w:val="bullet"/>
      <w:lvlText w:val="-"/>
      <w:lvlJc w:val="left"/>
      <w:pPr>
        <w:ind w:left="2138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4FBE708D"/>
    <w:multiLevelType w:val="hybridMultilevel"/>
    <w:tmpl w:val="5784DD32"/>
    <w:lvl w:ilvl="0" w:tplc="0B2C0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E340A"/>
    <w:multiLevelType w:val="multilevel"/>
    <w:tmpl w:val="54EA29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54FA4B42"/>
    <w:multiLevelType w:val="multilevel"/>
    <w:tmpl w:val="CF3E0E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28" w15:restartNumberingAfterBreak="0">
    <w:nsid w:val="56553A00"/>
    <w:multiLevelType w:val="hybridMultilevel"/>
    <w:tmpl w:val="AC2CB7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C0950"/>
    <w:multiLevelType w:val="hybridMultilevel"/>
    <w:tmpl w:val="0E7024FA"/>
    <w:lvl w:ilvl="0" w:tplc="4074F7CA">
      <w:start w:val="1"/>
      <w:numFmt w:val="decimal"/>
      <w:lvlText w:val="9.6.%1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726BF6"/>
    <w:multiLevelType w:val="multilevel"/>
    <w:tmpl w:val="1DE2D12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1" w15:restartNumberingAfterBreak="0">
    <w:nsid w:val="5C1E2969"/>
    <w:multiLevelType w:val="hybridMultilevel"/>
    <w:tmpl w:val="B21C83BA"/>
    <w:lvl w:ilvl="0" w:tplc="48BE0E58">
      <w:start w:val="1"/>
      <w:numFmt w:val="decimal"/>
      <w:lvlText w:val="11.%1"/>
      <w:lvlJc w:val="left"/>
      <w:pPr>
        <w:ind w:left="180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228A5"/>
    <w:multiLevelType w:val="multilevel"/>
    <w:tmpl w:val="14F2E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1D0A9B"/>
    <w:multiLevelType w:val="multilevel"/>
    <w:tmpl w:val="76A04BF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6.4.%3"/>
      <w:lvlJc w:val="left"/>
      <w:pPr>
        <w:ind w:left="1570" w:hanging="720"/>
      </w:pPr>
      <w:rPr>
        <w:rFonts w:ascii="Calibri" w:hAnsi="Calibri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4" w15:restartNumberingAfterBreak="0">
    <w:nsid w:val="67795B8C"/>
    <w:multiLevelType w:val="hybridMultilevel"/>
    <w:tmpl w:val="24A88BB8"/>
    <w:lvl w:ilvl="0" w:tplc="7C6466B0">
      <w:start w:val="1"/>
      <w:numFmt w:val="decimal"/>
      <w:lvlText w:val="9.%1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EC1B6B"/>
    <w:multiLevelType w:val="hybridMultilevel"/>
    <w:tmpl w:val="18A6D86C"/>
    <w:lvl w:ilvl="0" w:tplc="FE803D0C">
      <w:start w:val="1"/>
      <w:numFmt w:val="decimal"/>
      <w:lvlText w:val="8.1.%1"/>
      <w:lvlJc w:val="left"/>
      <w:pPr>
        <w:ind w:left="2520" w:hanging="360"/>
      </w:pPr>
      <w:rPr>
        <w:rFonts w:ascii="Calibri" w:hAnsi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2389" w:hanging="360"/>
      </w:pPr>
    </w:lvl>
    <w:lvl w:ilvl="2" w:tplc="0405001B" w:tentative="1">
      <w:start w:val="1"/>
      <w:numFmt w:val="lowerRoman"/>
      <w:lvlText w:val="%3."/>
      <w:lvlJc w:val="right"/>
      <w:pPr>
        <w:ind w:left="3109" w:hanging="180"/>
      </w:pPr>
    </w:lvl>
    <w:lvl w:ilvl="3" w:tplc="0405000F" w:tentative="1">
      <w:start w:val="1"/>
      <w:numFmt w:val="decimal"/>
      <w:lvlText w:val="%4."/>
      <w:lvlJc w:val="left"/>
      <w:pPr>
        <w:ind w:left="3829" w:hanging="360"/>
      </w:pPr>
    </w:lvl>
    <w:lvl w:ilvl="4" w:tplc="04050019" w:tentative="1">
      <w:start w:val="1"/>
      <w:numFmt w:val="lowerLetter"/>
      <w:lvlText w:val="%5."/>
      <w:lvlJc w:val="left"/>
      <w:pPr>
        <w:ind w:left="4549" w:hanging="360"/>
      </w:pPr>
    </w:lvl>
    <w:lvl w:ilvl="5" w:tplc="0405001B" w:tentative="1">
      <w:start w:val="1"/>
      <w:numFmt w:val="lowerRoman"/>
      <w:lvlText w:val="%6."/>
      <w:lvlJc w:val="right"/>
      <w:pPr>
        <w:ind w:left="5269" w:hanging="180"/>
      </w:pPr>
    </w:lvl>
    <w:lvl w:ilvl="6" w:tplc="0405000F" w:tentative="1">
      <w:start w:val="1"/>
      <w:numFmt w:val="decimal"/>
      <w:lvlText w:val="%7."/>
      <w:lvlJc w:val="left"/>
      <w:pPr>
        <w:ind w:left="5989" w:hanging="360"/>
      </w:pPr>
    </w:lvl>
    <w:lvl w:ilvl="7" w:tplc="04050019" w:tentative="1">
      <w:start w:val="1"/>
      <w:numFmt w:val="lowerLetter"/>
      <w:lvlText w:val="%8."/>
      <w:lvlJc w:val="left"/>
      <w:pPr>
        <w:ind w:left="6709" w:hanging="360"/>
      </w:pPr>
    </w:lvl>
    <w:lvl w:ilvl="8" w:tplc="0405001B" w:tentative="1">
      <w:start w:val="1"/>
      <w:numFmt w:val="lowerRoman"/>
      <w:lvlText w:val="%9."/>
      <w:lvlJc w:val="right"/>
      <w:pPr>
        <w:ind w:left="7429" w:hanging="180"/>
      </w:pPr>
    </w:lvl>
  </w:abstractNum>
  <w:abstractNum w:abstractNumId="36" w15:restartNumberingAfterBreak="0">
    <w:nsid w:val="6DF05D3C"/>
    <w:multiLevelType w:val="hybridMultilevel"/>
    <w:tmpl w:val="4B4E68D0"/>
    <w:lvl w:ilvl="0" w:tplc="FEB02A18">
      <w:start w:val="1"/>
      <w:numFmt w:val="decimal"/>
      <w:lvlText w:val="7.%1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656F1"/>
    <w:multiLevelType w:val="hybridMultilevel"/>
    <w:tmpl w:val="3784448E"/>
    <w:lvl w:ilvl="0" w:tplc="0B2C08E4">
      <w:numFmt w:val="bullet"/>
      <w:lvlText w:val="-"/>
      <w:lvlJc w:val="left"/>
      <w:pPr>
        <w:ind w:left="1145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781B7859"/>
    <w:multiLevelType w:val="multilevel"/>
    <w:tmpl w:val="0B843A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9" w15:restartNumberingAfterBreak="0">
    <w:nsid w:val="78B34737"/>
    <w:multiLevelType w:val="hybridMultilevel"/>
    <w:tmpl w:val="BB702AD6"/>
    <w:lvl w:ilvl="0" w:tplc="FE803D0C">
      <w:start w:val="1"/>
      <w:numFmt w:val="decimal"/>
      <w:lvlText w:val="8.1.%1"/>
      <w:lvlJc w:val="left"/>
      <w:pPr>
        <w:ind w:left="2651" w:hanging="360"/>
      </w:pPr>
      <w:rPr>
        <w:rFonts w:ascii="Calibri" w:hAnsi="Calibri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D81060C"/>
    <w:multiLevelType w:val="multilevel"/>
    <w:tmpl w:val="A3DE199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D823F68"/>
    <w:multiLevelType w:val="hybridMultilevel"/>
    <w:tmpl w:val="62C22EC8"/>
    <w:lvl w:ilvl="0" w:tplc="3152A80A">
      <w:start w:val="8"/>
      <w:numFmt w:val="decimal"/>
      <w:lvlText w:val="9.%1"/>
      <w:lvlJc w:val="left"/>
      <w:pPr>
        <w:ind w:left="1080" w:hanging="360"/>
      </w:pPr>
      <w:rPr>
        <w:rFonts w:ascii="Calibri" w:hAnsi="Calibri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47877"/>
    <w:multiLevelType w:val="hybridMultilevel"/>
    <w:tmpl w:val="8530F784"/>
    <w:lvl w:ilvl="0" w:tplc="0B2C08E4">
      <w:numFmt w:val="bullet"/>
      <w:lvlText w:val="-"/>
      <w:lvlJc w:val="left"/>
      <w:pPr>
        <w:ind w:left="1571" w:hanging="360"/>
      </w:pPr>
      <w:rPr>
        <w:rFonts w:ascii="Calibri" w:eastAsia="Calibr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21"/>
  </w:num>
  <w:num w:numId="4">
    <w:abstractNumId w:val="28"/>
  </w:num>
  <w:num w:numId="5">
    <w:abstractNumId w:val="25"/>
  </w:num>
  <w:num w:numId="6">
    <w:abstractNumId w:val="32"/>
  </w:num>
  <w:num w:numId="7">
    <w:abstractNumId w:val="26"/>
  </w:num>
  <w:num w:numId="8">
    <w:abstractNumId w:val="5"/>
  </w:num>
  <w:num w:numId="9">
    <w:abstractNumId w:val="14"/>
  </w:num>
  <w:num w:numId="10">
    <w:abstractNumId w:val="0"/>
  </w:num>
  <w:num w:numId="11">
    <w:abstractNumId w:val="17"/>
  </w:num>
  <w:num w:numId="12">
    <w:abstractNumId w:val="22"/>
  </w:num>
  <w:num w:numId="13">
    <w:abstractNumId w:val="1"/>
  </w:num>
  <w:num w:numId="14">
    <w:abstractNumId w:val="27"/>
  </w:num>
  <w:num w:numId="15">
    <w:abstractNumId w:val="7"/>
  </w:num>
  <w:num w:numId="16">
    <w:abstractNumId w:val="10"/>
  </w:num>
  <w:num w:numId="17">
    <w:abstractNumId w:val="12"/>
  </w:num>
  <w:num w:numId="18">
    <w:abstractNumId w:val="42"/>
  </w:num>
  <w:num w:numId="19">
    <w:abstractNumId w:val="40"/>
  </w:num>
  <w:num w:numId="20">
    <w:abstractNumId w:val="6"/>
  </w:num>
  <w:num w:numId="21">
    <w:abstractNumId w:val="20"/>
  </w:num>
  <w:num w:numId="22">
    <w:abstractNumId w:val="30"/>
  </w:num>
  <w:num w:numId="23">
    <w:abstractNumId w:val="15"/>
  </w:num>
  <w:num w:numId="24">
    <w:abstractNumId w:val="24"/>
  </w:num>
  <w:num w:numId="25">
    <w:abstractNumId w:val="38"/>
  </w:num>
  <w:num w:numId="26">
    <w:abstractNumId w:val="36"/>
  </w:num>
  <w:num w:numId="27">
    <w:abstractNumId w:val="9"/>
  </w:num>
  <w:num w:numId="28">
    <w:abstractNumId w:val="33"/>
  </w:num>
  <w:num w:numId="29">
    <w:abstractNumId w:val="8"/>
  </w:num>
  <w:num w:numId="30">
    <w:abstractNumId w:val="19"/>
  </w:num>
  <w:num w:numId="31">
    <w:abstractNumId w:val="3"/>
  </w:num>
  <w:num w:numId="32">
    <w:abstractNumId w:val="18"/>
  </w:num>
  <w:num w:numId="33">
    <w:abstractNumId w:val="39"/>
  </w:num>
  <w:num w:numId="34">
    <w:abstractNumId w:val="35"/>
  </w:num>
  <w:num w:numId="35">
    <w:abstractNumId w:val="16"/>
  </w:num>
  <w:num w:numId="36">
    <w:abstractNumId w:val="34"/>
  </w:num>
  <w:num w:numId="37">
    <w:abstractNumId w:val="29"/>
  </w:num>
  <w:num w:numId="38">
    <w:abstractNumId w:val="11"/>
  </w:num>
  <w:num w:numId="39">
    <w:abstractNumId w:val="41"/>
  </w:num>
  <w:num w:numId="40">
    <w:abstractNumId w:val="2"/>
  </w:num>
  <w:num w:numId="41">
    <w:abstractNumId w:val="23"/>
  </w:num>
  <w:num w:numId="42">
    <w:abstractNumId w:val="37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978"/>
    <w:rsid w:val="00085474"/>
    <w:rsid w:val="0010653C"/>
    <w:rsid w:val="00174A77"/>
    <w:rsid w:val="001D3111"/>
    <w:rsid w:val="001E1EC0"/>
    <w:rsid w:val="00207E0A"/>
    <w:rsid w:val="00233E25"/>
    <w:rsid w:val="002A1324"/>
    <w:rsid w:val="003017D8"/>
    <w:rsid w:val="003969E1"/>
    <w:rsid w:val="004A1725"/>
    <w:rsid w:val="00500624"/>
    <w:rsid w:val="00525FE7"/>
    <w:rsid w:val="005F53E2"/>
    <w:rsid w:val="0063521C"/>
    <w:rsid w:val="00670F09"/>
    <w:rsid w:val="006F4D54"/>
    <w:rsid w:val="007B429E"/>
    <w:rsid w:val="007D56C7"/>
    <w:rsid w:val="00840BA2"/>
    <w:rsid w:val="00867C0A"/>
    <w:rsid w:val="00920AAD"/>
    <w:rsid w:val="009E3B51"/>
    <w:rsid w:val="00A25377"/>
    <w:rsid w:val="00AC765F"/>
    <w:rsid w:val="00B60661"/>
    <w:rsid w:val="00BC5978"/>
    <w:rsid w:val="00C17ABB"/>
    <w:rsid w:val="00D670ED"/>
    <w:rsid w:val="00E35440"/>
    <w:rsid w:val="00EF6632"/>
    <w:rsid w:val="00F34C2D"/>
    <w:rsid w:val="00FA5E04"/>
    <w:rsid w:val="00FD3280"/>
    <w:rsid w:val="00FF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8E297-DBAA-4264-BD1F-4B23109F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5978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E1EC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detail-odstavec">
    <w:name w:val="detail-odstavec"/>
    <w:basedOn w:val="Normln"/>
    <w:rsid w:val="00FA5E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A5E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172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725"/>
    <w:rPr>
      <w:rFonts w:ascii="Segoe U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A172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172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A17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3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Dvořák</dc:creator>
  <cp:keywords/>
  <dc:description/>
  <cp:lastModifiedBy>Ivan Dvořák</cp:lastModifiedBy>
  <cp:revision>12</cp:revision>
  <dcterms:created xsi:type="dcterms:W3CDTF">2020-02-02T15:44:00Z</dcterms:created>
  <dcterms:modified xsi:type="dcterms:W3CDTF">2020-02-19T14:54:00Z</dcterms:modified>
</cp:coreProperties>
</file>